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18EBD" w14:textId="77777777" w:rsidR="00301127" w:rsidRDefault="00301127" w:rsidP="00301127"/>
    <w:p w14:paraId="0BF2D16D" w14:textId="77777777" w:rsidR="00301127" w:rsidRDefault="00024CD3" w:rsidP="00024CD3">
      <w:pPr>
        <w:jc w:val="center"/>
      </w:pPr>
      <w:r w:rsidRPr="00D53963">
        <w:rPr>
          <w:rFonts w:cs="Times New Roman"/>
          <w:noProof/>
          <w:szCs w:val="24"/>
        </w:rPr>
        <w:drawing>
          <wp:inline distT="0" distB="0" distL="0" distR="0" wp14:anchorId="17D442BD" wp14:editId="4510FF03">
            <wp:extent cx="4002657" cy="3400635"/>
            <wp:effectExtent l="0" t="0" r="0" b="0"/>
            <wp:docPr id="1" name="Picture 1" descr="C:\Users\Dad\AppData\Local\Packages\Microsoft.MicrosoftEdge_8wekyb3d8bbwe\TempState\Downloads\Chapter 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ppData\Local\Packages\Microsoft.MicrosoftEdge_8wekyb3d8bbwe\TempState\Downloads\Chapter 10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6617" cy="3514447"/>
                    </a:xfrm>
                    <a:prstGeom prst="rect">
                      <a:avLst/>
                    </a:prstGeom>
                    <a:noFill/>
                    <a:ln>
                      <a:noFill/>
                    </a:ln>
                  </pic:spPr>
                </pic:pic>
              </a:graphicData>
            </a:graphic>
          </wp:inline>
        </w:drawing>
      </w:r>
      <w:r>
        <w:t>-</w:t>
      </w:r>
    </w:p>
    <w:p w14:paraId="7ABA2132" w14:textId="77777777" w:rsidR="00301127" w:rsidRDefault="00301127" w:rsidP="00024CD3">
      <w:pPr>
        <w:jc w:val="center"/>
      </w:pPr>
    </w:p>
    <w:p w14:paraId="51986809" w14:textId="77777777" w:rsidR="00301127" w:rsidRDefault="00301127" w:rsidP="00024CD3">
      <w:pPr>
        <w:jc w:val="center"/>
      </w:pPr>
    </w:p>
    <w:p w14:paraId="5EDBF842" w14:textId="77777777" w:rsidR="00301127" w:rsidRDefault="00301127" w:rsidP="00024CD3">
      <w:pPr>
        <w:jc w:val="center"/>
      </w:pPr>
    </w:p>
    <w:p w14:paraId="03D1BA29" w14:textId="77777777" w:rsidR="00301127" w:rsidRDefault="00301127" w:rsidP="00024CD3">
      <w:pPr>
        <w:jc w:val="center"/>
      </w:pPr>
    </w:p>
    <w:p w14:paraId="37891EA9" w14:textId="77777777" w:rsidR="000B4A80" w:rsidRDefault="000B4A80" w:rsidP="00301127"/>
    <w:p w14:paraId="226A1D20" w14:textId="77777777" w:rsidR="000B4A80" w:rsidRDefault="000B4A80" w:rsidP="00301127"/>
    <w:p w14:paraId="29949C89" w14:textId="77777777" w:rsidR="00301127" w:rsidRPr="000B4A80" w:rsidRDefault="00301127" w:rsidP="00301127">
      <w:pPr>
        <w:rPr>
          <w:sz w:val="20"/>
          <w:szCs w:val="20"/>
        </w:rPr>
      </w:pPr>
      <w:r w:rsidRPr="000B4A80">
        <w:rPr>
          <w:sz w:val="20"/>
          <w:szCs w:val="20"/>
        </w:rPr>
        <w:t>Chapter 10</w:t>
      </w:r>
    </w:p>
    <w:p w14:paraId="41CBE057" w14:textId="77777777" w:rsidR="00301127" w:rsidRPr="000B4A80" w:rsidRDefault="00301127" w:rsidP="00301127">
      <w:pPr>
        <w:rPr>
          <w:sz w:val="20"/>
          <w:szCs w:val="20"/>
        </w:rPr>
      </w:pPr>
      <w:r w:rsidRPr="000B4A80">
        <w:rPr>
          <w:sz w:val="20"/>
          <w:szCs w:val="20"/>
        </w:rPr>
        <w:t>P.O. Box 66</w:t>
      </w:r>
    </w:p>
    <w:p w14:paraId="432B402E" w14:textId="04DECFD5" w:rsidR="00024CD3" w:rsidRDefault="00301127" w:rsidP="00301127">
      <w:r w:rsidRPr="000B4A80">
        <w:rPr>
          <w:sz w:val="20"/>
          <w:szCs w:val="20"/>
        </w:rPr>
        <w:t>Penfield, IL  61862</w:t>
      </w:r>
      <w:r w:rsidR="00024CD3">
        <w:br w:type="page"/>
      </w:r>
    </w:p>
    <w:p w14:paraId="6D49F2DC" w14:textId="6CE32F02" w:rsidR="00024CD3" w:rsidRDefault="00024CD3" w:rsidP="00024CD3">
      <w:r>
        <w:lastRenderedPageBreak/>
        <w:t xml:space="preserve">Hello </w:t>
      </w:r>
      <w:r w:rsidR="00DE7102">
        <w:t>from East Central Illinois</w:t>
      </w:r>
      <w:r>
        <w:t>,</w:t>
      </w:r>
    </w:p>
    <w:p w14:paraId="48F6CD12" w14:textId="77777777" w:rsidR="00024CD3" w:rsidRDefault="00024CD3" w:rsidP="00024CD3"/>
    <w:p w14:paraId="1FC728F6" w14:textId="35A1BBF1" w:rsidR="00280C83" w:rsidRDefault="00DE7102" w:rsidP="00024CD3">
      <w:r>
        <w:t xml:space="preserve">I assume most of you know where we live.  We are six miles north of St. Joseph, IL; ten miles from Penfield to the northeast and ten miles from Rantoul to the northwest.  That is one reason we are involved </w:t>
      </w:r>
      <w:r w:rsidR="00470432">
        <w:t>with I&amp;I Club’s Historic Farm Days in Penfield and Half Century of Progress in Rantoul.</w:t>
      </w:r>
    </w:p>
    <w:p w14:paraId="78093C14" w14:textId="77777777" w:rsidR="00470432" w:rsidRDefault="00470432" w:rsidP="00024CD3"/>
    <w:p w14:paraId="2086181C" w14:textId="50D11114" w:rsidR="00470432" w:rsidRDefault="00470432" w:rsidP="00024CD3">
      <w:r>
        <w:t xml:space="preserve">We had a very busy summer with </w:t>
      </w:r>
      <w:proofErr w:type="gramStart"/>
      <w:r>
        <w:t>the I</w:t>
      </w:r>
      <w:proofErr w:type="gramEnd"/>
      <w:r>
        <w:t xml:space="preserve">&amp;I Show in July which featured John Deere this year.  We always have the Chapter 10 IH Room in the Penfield School open for visitors during the Show.  We were also busy working on getting tractors for our 100 Years of Farmall display at Half Century which took place in Rantoul in August.  About five days before the Half Century Show, we found out we had completed our project with LOTS of help from members and friends.  We came up with an International Harvester or Farmall from every year, actually displaying 101 tractors from 1923-2023.  A special THANKS to all who helped.  I give Rollie and </w:t>
      </w:r>
      <w:r w:rsidR="0057231A">
        <w:t xml:space="preserve">Fran Moore a lot of credit for </w:t>
      </w:r>
      <w:r>
        <w:t>keeping track of all the tractors and figuring ou</w:t>
      </w:r>
      <w:r w:rsidR="0057231A">
        <w:t>t how to display them at the show</w:t>
      </w:r>
      <w:r>
        <w:t xml:space="preserve">.  It was a spectacular display; the pictures don’t do it justice.  You needed to be there to take it in.  We had </w:t>
      </w:r>
      <w:r w:rsidR="005A1CE7">
        <w:t>close to</w:t>
      </w:r>
      <w:r w:rsidR="00C07D20">
        <w:t xml:space="preserve"> 300 tractors in the IH feature area</w:t>
      </w:r>
      <w:r w:rsidR="005A1CE7">
        <w:t xml:space="preserve"> surrounding the Chapter 10 ten</w:t>
      </w:r>
      <w:r w:rsidR="00C07D20">
        <w:t>t and 100 in the Farmall exhibit</w:t>
      </w:r>
      <w:r w:rsidR="005A1CE7">
        <w:t xml:space="preserve">, along with a number of red tractors in the Family Heritage tractor display for a total of </w:t>
      </w:r>
      <w:r w:rsidR="0057231A">
        <w:t>over 400 IH tractors at Half Century.  We greatly appreciate</w:t>
      </w:r>
      <w:r w:rsidR="005A1CE7">
        <w:t xml:space="preserve"> all who brought tractor</w:t>
      </w:r>
      <w:r w:rsidR="00C07D20">
        <w:t>s to be displayed at the show.</w:t>
      </w:r>
      <w:r w:rsidR="005A1CE7" w:rsidRPr="00C07D20">
        <w:rPr>
          <w:color w:val="C00000"/>
        </w:rPr>
        <w:t xml:space="preserve">  </w:t>
      </w:r>
      <w:r w:rsidR="005A1CE7">
        <w:t>It takes a lot</w:t>
      </w:r>
      <w:r w:rsidR="00C07D20">
        <w:t xml:space="preserve"> of help to put on a s</w:t>
      </w:r>
      <w:r w:rsidR="005A1CE7">
        <w:t xml:space="preserve">how like this and I want to personally thank everyone </w:t>
      </w:r>
      <w:r w:rsidR="00D04783">
        <w:t>who</w:t>
      </w:r>
      <w:r w:rsidR="005A1CE7">
        <w:t xml:space="preserve"> helped at our booth in the Chapter</w:t>
      </w:r>
      <w:r w:rsidR="00C07D20">
        <w:t xml:space="preserve"> 10</w:t>
      </w:r>
      <w:r w:rsidR="005A1CE7">
        <w:t xml:space="preserve"> tent or just showed up </w:t>
      </w:r>
      <w:r w:rsidR="00C07D20">
        <w:t xml:space="preserve"> </w:t>
      </w:r>
      <w:r w:rsidR="005A1CE7">
        <w:t>to display anything IH.</w:t>
      </w:r>
    </w:p>
    <w:p w14:paraId="1339A28B" w14:textId="77777777" w:rsidR="005A1CE7" w:rsidRDefault="005A1CE7" w:rsidP="00024CD3"/>
    <w:p w14:paraId="768E993C" w14:textId="182F68FE" w:rsidR="005A1CE7" w:rsidRDefault="005A1CE7" w:rsidP="00024CD3">
      <w:r>
        <w:t xml:space="preserve">If that wasn’t enough to do, right after Half Century, we wanted to get 70 Farmalls to have a tractor drive to the Farm Progress Show (FPS) in Decatur for the </w:t>
      </w:r>
      <w:r w:rsidR="00E0659D">
        <w:t>FPS 70</w:t>
      </w:r>
      <w:r w:rsidR="00E0659D" w:rsidRPr="00E0659D">
        <w:rPr>
          <w:vertAlign w:val="superscript"/>
        </w:rPr>
        <w:t>th</w:t>
      </w:r>
      <w:r w:rsidR="00E0659D">
        <w:t xml:space="preserve"> anniversary.  The 42 mile drive started on Monday morning, August 28 at 7 a.m. at Central Illinois Ag in Farmer City and went to the FPS site where the Farmalls were on display on the north side of the showgrounds.  The tractor drive was sponsored by </w:t>
      </w:r>
      <w:proofErr w:type="spellStart"/>
      <w:r w:rsidR="00E0659D">
        <w:t>CaseIH</w:t>
      </w:r>
      <w:proofErr w:type="spellEnd"/>
      <w:r w:rsidR="00E0659D">
        <w:t xml:space="preserve"> and the FPS.  We didn’t quite make it to 70 tractors, but came very close with 64 on display.  Thanks to FPS and </w:t>
      </w:r>
      <w:proofErr w:type="spellStart"/>
      <w:r w:rsidR="00E0659D">
        <w:t>CaseIH</w:t>
      </w:r>
      <w:proofErr w:type="spellEnd"/>
      <w:r w:rsidR="00E0659D">
        <w:t xml:space="preserve"> and all who drove or brought tractors to Decatur for the display.  Thanks also to the Piatt County Farm Bureau for providing snacks at our stop in Cisco, IL.</w:t>
      </w:r>
    </w:p>
    <w:p w14:paraId="2F393C77" w14:textId="77777777" w:rsidR="00024CD3" w:rsidRDefault="00024CD3" w:rsidP="00024CD3"/>
    <w:p w14:paraId="41D17108" w14:textId="77777777" w:rsidR="00024CD3" w:rsidRDefault="00024CD3" w:rsidP="00024CD3">
      <w:r>
        <w:t>J.C. Reitmeier</w:t>
      </w:r>
    </w:p>
    <w:p w14:paraId="1D88EA79" w14:textId="77777777" w:rsidR="00890C10" w:rsidRDefault="00024CD3" w:rsidP="00024CD3">
      <w:r>
        <w:t>President</w:t>
      </w:r>
    </w:p>
    <w:p w14:paraId="139668D4" w14:textId="77777777" w:rsidR="00890C10" w:rsidRDefault="00890C10" w:rsidP="00024CD3"/>
    <w:p w14:paraId="554EB7C8" w14:textId="7E934A0B" w:rsidR="00024CD3"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Come join us</w:t>
      </w:r>
    </w:p>
    <w:p w14:paraId="6181A874" w14:textId="00A6E4AA"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Friday, November 10, 11:30 a.m.</w:t>
      </w:r>
    </w:p>
    <w:p w14:paraId="4EB49437" w14:textId="1C16F37A"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Lunch at Richards Farm Restaurant</w:t>
      </w:r>
    </w:p>
    <w:p w14:paraId="21E9A977" w14:textId="66404B28"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607 NE 13</w:t>
      </w:r>
      <w:r w:rsidRPr="00806DB2">
        <w:rPr>
          <w:rFonts w:ascii="Monotype Corsiva" w:hAnsi="Monotype Corsiva"/>
          <w:color w:val="FF0000"/>
          <w:sz w:val="28"/>
          <w:szCs w:val="28"/>
          <w:vertAlign w:val="superscript"/>
        </w:rPr>
        <w:t>th</w:t>
      </w:r>
      <w:r w:rsidRPr="00806DB2">
        <w:rPr>
          <w:rFonts w:ascii="Monotype Corsiva" w:hAnsi="Monotype Corsiva"/>
          <w:color w:val="FF0000"/>
          <w:sz w:val="28"/>
          <w:szCs w:val="28"/>
        </w:rPr>
        <w:t xml:space="preserve"> St., Casey, IL.</w:t>
      </w:r>
    </w:p>
    <w:p w14:paraId="53E530B1" w14:textId="6F46EEC1"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After lunch we will visit</w:t>
      </w:r>
    </w:p>
    <w:p w14:paraId="1C973131" w14:textId="56E8AE67"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Forsyth Family Farms Farmall Collection</w:t>
      </w:r>
    </w:p>
    <w:p w14:paraId="0F76AD72" w14:textId="0E69674F" w:rsidR="00806DB2" w:rsidRPr="00806DB2" w:rsidRDefault="00806DB2"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28"/>
          <w:szCs w:val="28"/>
        </w:rPr>
      </w:pPr>
      <w:r w:rsidRPr="00806DB2">
        <w:rPr>
          <w:rFonts w:ascii="Monotype Corsiva" w:hAnsi="Monotype Corsiva"/>
          <w:color w:val="FF0000"/>
          <w:sz w:val="28"/>
          <w:szCs w:val="28"/>
        </w:rPr>
        <w:t>18240 E 2150</w:t>
      </w:r>
      <w:r w:rsidRPr="00806DB2">
        <w:rPr>
          <w:rFonts w:ascii="Monotype Corsiva" w:hAnsi="Monotype Corsiva"/>
          <w:color w:val="FF0000"/>
          <w:sz w:val="28"/>
          <w:szCs w:val="28"/>
          <w:vertAlign w:val="superscript"/>
        </w:rPr>
        <w:t>th</w:t>
      </w:r>
      <w:r w:rsidRPr="00806DB2">
        <w:rPr>
          <w:rFonts w:ascii="Monotype Corsiva" w:hAnsi="Monotype Corsiva"/>
          <w:color w:val="FF0000"/>
          <w:sz w:val="28"/>
          <w:szCs w:val="28"/>
        </w:rPr>
        <w:t xml:space="preserve"> Rd, Marshall, IL.</w:t>
      </w:r>
    </w:p>
    <w:p w14:paraId="67F1B40C" w14:textId="68EB6465" w:rsidR="00AB76B3" w:rsidRPr="00806DB2" w:rsidRDefault="00AB76B3" w:rsidP="00E0659D">
      <w:pPr>
        <w:pBdr>
          <w:top w:val="single" w:sz="4" w:space="1" w:color="auto"/>
          <w:left w:val="single" w:sz="4" w:space="4" w:color="auto"/>
          <w:bottom w:val="single" w:sz="4" w:space="1" w:color="auto"/>
          <w:right w:val="single" w:sz="4" w:space="4" w:color="auto"/>
        </w:pBdr>
        <w:jc w:val="center"/>
        <w:rPr>
          <w:rFonts w:ascii="Monotype Corsiva" w:hAnsi="Monotype Corsiva"/>
          <w:color w:val="FF0000"/>
          <w:sz w:val="36"/>
          <w:szCs w:val="36"/>
        </w:rPr>
      </w:pPr>
      <w:r>
        <w:rPr>
          <w:rFonts w:ascii="Monotype Corsiva" w:hAnsi="Monotype Corsiva"/>
          <w:color w:val="FF0000"/>
          <w:sz w:val="36"/>
          <w:szCs w:val="36"/>
        </w:rPr>
        <w:t xml:space="preserve">Call Chuck Hoene at 217 663-3768 or J.C. at 217 841-8842 by </w:t>
      </w:r>
      <w:r w:rsidRPr="00512479">
        <w:rPr>
          <w:rFonts w:ascii="Monotype Corsiva" w:hAnsi="Monotype Corsiva"/>
          <w:color w:val="FF0000"/>
          <w:sz w:val="36"/>
          <w:szCs w:val="36"/>
          <w:u w:val="single"/>
        </w:rPr>
        <w:t>Wednesday, November 8</w:t>
      </w:r>
      <w:r>
        <w:rPr>
          <w:rFonts w:ascii="Monotype Corsiva" w:hAnsi="Monotype Corsiva"/>
          <w:color w:val="FF0000"/>
          <w:sz w:val="36"/>
          <w:szCs w:val="36"/>
        </w:rPr>
        <w:t xml:space="preserve"> to reserve your spot.</w:t>
      </w:r>
    </w:p>
    <w:p w14:paraId="77EEDD1A" w14:textId="1D1B75CB" w:rsidR="00E0659D" w:rsidRDefault="00512479">
      <w:pPr>
        <w:rPr>
          <w:b/>
        </w:rPr>
      </w:pPr>
      <w:r>
        <w:rPr>
          <w:b/>
        </w:rPr>
        <w:lastRenderedPageBreak/>
        <w:t>Message from Rollie</w:t>
      </w:r>
    </w:p>
    <w:p w14:paraId="0F71D595" w14:textId="77777777" w:rsidR="00512479" w:rsidRDefault="00512479">
      <w:pPr>
        <w:rPr>
          <w:b/>
        </w:rPr>
      </w:pPr>
    </w:p>
    <w:p w14:paraId="5B32603A" w14:textId="4FA1EA54" w:rsidR="00512479" w:rsidRDefault="00512479" w:rsidP="00512479">
      <w:r>
        <w:t xml:space="preserve">What an exciting time for IH enthusiasts!  Two great big events….The line up at HCOP of 100 Farmalls from 1923 to 2023.  YES we got one for each year. That couldn’t have been done without the awesome help of some key individuals.  Four directors put in extra effort to find the needed years for the line-up: J.C. Reitmeier, Chuck Hoene and Kurt Jansen. Steve </w:t>
      </w:r>
      <w:proofErr w:type="spellStart"/>
      <w:r>
        <w:t>Appl</w:t>
      </w:r>
      <w:proofErr w:type="spellEnd"/>
      <w:r>
        <w:t xml:space="preserve"> braved the rain showers Sunday morning to help measure out 100 spaces for the tractors. Three individuals were extra committed to find the newer, big tractors from local farms: Bill Flavin, Ryan Musson, and Dyke Shaffer.  Without their work we might have had at least</w:t>
      </w:r>
      <w:r>
        <w:t xml:space="preserve"> </w:t>
      </w:r>
      <w:r>
        <w:t xml:space="preserve">15 empty spots. We thank Central Illinois Ag and Doug </w:t>
      </w:r>
      <w:proofErr w:type="spellStart"/>
      <w:r>
        <w:t>Franzen</w:t>
      </w:r>
      <w:proofErr w:type="spellEnd"/>
      <w:r>
        <w:t xml:space="preserve"> for their help in making the tractor drive from Farmer City to the Farm Progress Show a big Success. Marvin Johnson was also a big help.</w:t>
      </w:r>
    </w:p>
    <w:p w14:paraId="132DD8D1" w14:textId="2B35A009" w:rsidR="00512479" w:rsidRDefault="00512479" w:rsidP="00512479">
      <w:r>
        <w:t xml:space="preserve">If you brought a tractor to Rantoul, or had your tractor part of the display at Decatur we offer you our heartfelt thanks.  And I’d be remiss not to thank Fran for her help during the last nine months! </w:t>
      </w:r>
    </w:p>
    <w:p w14:paraId="47ED4AF3" w14:textId="43494A91" w:rsidR="00024CD3" w:rsidRDefault="00024CD3" w:rsidP="00024CD3"/>
    <w:p w14:paraId="53758F54" w14:textId="77777777" w:rsidR="000A04A4" w:rsidRDefault="000A04A4" w:rsidP="00024CD3">
      <w:r>
        <w:rPr>
          <w:b/>
        </w:rPr>
        <w:t>Message from Karen</w:t>
      </w:r>
    </w:p>
    <w:p w14:paraId="40E8FCEA" w14:textId="77777777" w:rsidR="000A04A4" w:rsidRDefault="000A04A4" w:rsidP="00024CD3"/>
    <w:p w14:paraId="02738608" w14:textId="4E74DE92" w:rsidR="00024CD3" w:rsidRDefault="008A0AFD" w:rsidP="00024CD3">
      <w:r>
        <w:t>What a summer!  It was hot at Rantoul.  We had great sales at both our Penfield and Rantoul shows.  If only our t-shirts would have arrived BEFORE Rantoul.  They arrived the Tuesday after the show.  Oh well, we’ll hav</w:t>
      </w:r>
      <w:r w:rsidR="007E6B29">
        <w:t>e them to sell at Louisville.  Did I mention how hot it was in Rantoul and dusty?  Well, Sunday morning it turned cool and thankfully we had zippered sweatshirts to sell.  We probably sold a dozen.</w:t>
      </w:r>
    </w:p>
    <w:p w14:paraId="2F235ECF" w14:textId="77777777" w:rsidR="00F84D05" w:rsidRDefault="00F84D05" w:rsidP="00024CD3"/>
    <w:p w14:paraId="7AF8F800" w14:textId="20A742E1" w:rsidR="00F84D05" w:rsidRDefault="00F84D05" w:rsidP="00024CD3">
      <w:r>
        <w:t xml:space="preserve">We had a great backdrop located in our tent.  The guys from </w:t>
      </w:r>
      <w:proofErr w:type="spellStart"/>
      <w:r>
        <w:t>CaseIH</w:t>
      </w:r>
      <w:proofErr w:type="spellEnd"/>
      <w:r>
        <w:t xml:space="preserve"> were located right next to us and didn’t have room to display it, so we had the privilege of having it under our tent and it sure garnered a </w:t>
      </w:r>
      <w:r w:rsidR="007E6B29">
        <w:t xml:space="preserve">lot of attention from people.  Sunday morning six gentlemen from France walked into the tent and it didn’t take long for Jerry Edwards and </w:t>
      </w:r>
      <w:proofErr w:type="gramStart"/>
      <w:r w:rsidR="007E6B29">
        <w:t>I</w:t>
      </w:r>
      <w:proofErr w:type="gramEnd"/>
      <w:r w:rsidR="007E6B29">
        <w:t xml:space="preserve"> to figure out that we didn’t speak the same language.  They were interested in buying hats, so I held up a $20 bill and one finger and we got our prices figured out.  They ended up buying a number of items and Jerry did a great job helping them out.  I led them over to the backdrop and took their picture, telling them to say “cheese.”  They understood that and seeing six Frenchm</w:t>
      </w:r>
      <w:r w:rsidR="0024631A">
        <w:t>en saying cheese for a photo-op</w:t>
      </w:r>
      <w:r w:rsidR="007E6B29">
        <w:t xml:space="preserve"> made me chuckle inside.  We had fun.</w:t>
      </w:r>
    </w:p>
    <w:p w14:paraId="401E631F" w14:textId="77777777" w:rsidR="00F84D05" w:rsidRDefault="00F84D05" w:rsidP="00024CD3"/>
    <w:p w14:paraId="2E60A7CC" w14:textId="57B92E76" w:rsidR="00F84D05" w:rsidRDefault="00F84D05" w:rsidP="00024CD3">
      <w:r>
        <w:t>A lot of people came th</w:t>
      </w:r>
      <w:r w:rsidR="00D04783">
        <w:t>r</w:t>
      </w:r>
      <w:r>
        <w:t xml:space="preserve">ough the tent at Rantoul.  It was so good to see Lloyd and Loretta </w:t>
      </w:r>
      <w:proofErr w:type="spellStart"/>
      <w:r>
        <w:t>Schrowang</w:t>
      </w:r>
      <w:proofErr w:type="spellEnd"/>
      <w:r>
        <w:t xml:space="preserve"> and Russell and Maxine Stewart.  They braved the heat to see the Show and the 100</w:t>
      </w:r>
      <w:r w:rsidR="007E6B29">
        <w:t xml:space="preserve"> years of Farmall.</w:t>
      </w:r>
    </w:p>
    <w:p w14:paraId="2BF8719D" w14:textId="77777777" w:rsidR="0024631A" w:rsidRDefault="0024631A" w:rsidP="00024CD3"/>
    <w:p w14:paraId="752B4D47" w14:textId="7A0B3B75" w:rsidR="0024631A" w:rsidRDefault="0024631A" w:rsidP="00024CD3">
      <w:r>
        <w:t xml:space="preserve">I’ve included some pictures from Rantoul and one from the tractor drive.  I didn’t get as many pictures as I thought from the tractors displayed around the tent.  A Half Century of Progress book will be published and I know Chandler </w:t>
      </w:r>
      <w:proofErr w:type="spellStart"/>
      <w:r>
        <w:t>Bruns</w:t>
      </w:r>
      <w:proofErr w:type="spellEnd"/>
      <w:r>
        <w:t xml:space="preserve"> took a lot of drone pictures, so I can’t wait until the book comes out.  I was not directly involved with getting the tractors together, but I know A LOT of emails and phone calls were being made to pull this off.  The guys and Fran did a fantastic job!</w:t>
      </w:r>
    </w:p>
    <w:p w14:paraId="23245CFF" w14:textId="77777777" w:rsidR="007E6B29" w:rsidRDefault="007E6B29" w:rsidP="00024CD3"/>
    <w:p w14:paraId="0CFFC235" w14:textId="7F79E61E" w:rsidR="007E6B29" w:rsidRDefault="007E6B29" w:rsidP="00024CD3">
      <w:pPr>
        <w:rPr>
          <w:rFonts w:cs="Times New Roman"/>
          <w:szCs w:val="24"/>
        </w:rPr>
      </w:pPr>
      <w:r>
        <w:t xml:space="preserve">On to harvest:  I got a great birthday present, an </w:t>
      </w:r>
      <w:r w:rsidR="00D04783">
        <w:t>electric</w:t>
      </w:r>
      <w:r w:rsidR="0024631A">
        <w:t xml:space="preserve"> tarp for the grain truck!  </w:t>
      </w:r>
      <w:r>
        <w:t>We look forward to seeing everyone in Louisville in February 2024</w:t>
      </w:r>
      <w:r w:rsidR="004E49DB">
        <w:t>.</w:t>
      </w:r>
    </w:p>
    <w:p w14:paraId="7430CEC4" w14:textId="646A0D47" w:rsidR="007A0481" w:rsidRDefault="007A0481">
      <w:pPr>
        <w:rPr>
          <w:rFonts w:cs="Times New Roman"/>
          <w:szCs w:val="24"/>
        </w:rPr>
      </w:pPr>
      <w:r>
        <w:rPr>
          <w:rFonts w:cs="Times New Roman"/>
          <w:szCs w:val="24"/>
        </w:rPr>
        <w:lastRenderedPageBreak/>
        <w:pict w14:anchorId="7DF5E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05pt;height:172.5pt">
            <v:imagedata r:id="rId6" o:title="2023 IH area"/>
          </v:shape>
        </w:pict>
      </w:r>
      <w:r>
        <w:rPr>
          <w:rFonts w:cs="Times New Roman"/>
          <w:szCs w:val="24"/>
        </w:rPr>
        <w:t xml:space="preserve">  </w:t>
      </w:r>
      <w:r>
        <w:rPr>
          <w:rFonts w:cs="Times New Roman"/>
          <w:szCs w:val="24"/>
        </w:rPr>
        <w:pict w14:anchorId="0A71D7BB">
          <v:shape id="_x0000_i1025" type="#_x0000_t75" style="width:230.5pt;height:173pt">
            <v:imagedata r:id="rId7" o:title="farmall 100"/>
          </v:shape>
        </w:pict>
      </w:r>
    </w:p>
    <w:p w14:paraId="07CDC51B" w14:textId="3D39F937" w:rsidR="007A0481" w:rsidRDefault="00C407A2" w:rsidP="00C407A2">
      <w:pPr>
        <w:tabs>
          <w:tab w:val="right" w:pos="9360"/>
        </w:tabs>
        <w:rPr>
          <w:rFonts w:cs="Times New Roman"/>
          <w:szCs w:val="24"/>
        </w:rPr>
      </w:pPr>
      <w:r>
        <w:rPr>
          <w:rFonts w:cs="Times New Roman"/>
          <w:szCs w:val="24"/>
        </w:rPr>
        <w:t>IH area at Half Century of Progress 2023</w:t>
      </w:r>
      <w:r>
        <w:rPr>
          <w:rFonts w:cs="Times New Roman"/>
          <w:szCs w:val="24"/>
        </w:rPr>
        <w:tab/>
        <w:t>100 years of Farmall at Rantoul</w:t>
      </w:r>
    </w:p>
    <w:p w14:paraId="741A83D3" w14:textId="77777777" w:rsidR="00C407A2" w:rsidRDefault="00C407A2" w:rsidP="00C407A2">
      <w:pPr>
        <w:tabs>
          <w:tab w:val="right" w:pos="9360"/>
        </w:tabs>
        <w:rPr>
          <w:rFonts w:cs="Times New Roman"/>
          <w:szCs w:val="24"/>
        </w:rPr>
      </w:pPr>
    </w:p>
    <w:p w14:paraId="4131BC28" w14:textId="77777777" w:rsidR="007A0481" w:rsidRDefault="007A0481">
      <w:pPr>
        <w:rPr>
          <w:rFonts w:cs="Times New Roman"/>
          <w:szCs w:val="24"/>
        </w:rPr>
      </w:pPr>
    </w:p>
    <w:p w14:paraId="2C200FCB" w14:textId="77777777" w:rsidR="00C407A2" w:rsidRDefault="007A0481">
      <w:pPr>
        <w:rPr>
          <w:rFonts w:cs="Times New Roman"/>
          <w:szCs w:val="24"/>
        </w:rPr>
      </w:pPr>
      <w:r>
        <w:rPr>
          <w:rFonts w:cs="Times New Roman"/>
          <w:szCs w:val="24"/>
        </w:rPr>
        <w:pict w14:anchorId="453AB8DF">
          <v:shape id="_x0000_i1027" type="#_x0000_t75" style="width:231.6pt;height:173pt">
            <v:imagedata r:id="rId8" o:title="HCOP 2023 IH Booth"/>
          </v:shape>
        </w:pict>
      </w:r>
      <w:r>
        <w:rPr>
          <w:rFonts w:cs="Times New Roman"/>
          <w:szCs w:val="24"/>
        </w:rPr>
        <w:t xml:space="preserve">  </w:t>
      </w:r>
      <w:r>
        <w:rPr>
          <w:rFonts w:cs="Times New Roman"/>
          <w:szCs w:val="24"/>
        </w:rPr>
        <w:pict w14:anchorId="1D4AC1F3">
          <v:shape id="_x0000_i1028" type="#_x0000_t75" style="width:228.35pt;height:173pt">
            <v:imagedata r:id="rId9" o:title="IH Tractor Drive 2023"/>
          </v:shape>
        </w:pict>
      </w:r>
    </w:p>
    <w:p w14:paraId="44B096AD" w14:textId="28AE268D" w:rsidR="00C407A2" w:rsidRDefault="00C407A2" w:rsidP="00C407A2">
      <w:pPr>
        <w:tabs>
          <w:tab w:val="right" w:pos="9360"/>
        </w:tabs>
        <w:rPr>
          <w:rFonts w:cs="Times New Roman"/>
          <w:szCs w:val="24"/>
        </w:rPr>
      </w:pPr>
      <w:r>
        <w:rPr>
          <w:rFonts w:cs="Times New Roman"/>
          <w:szCs w:val="24"/>
        </w:rPr>
        <w:t>Chapter 10 booth at HCOP</w:t>
      </w:r>
      <w:r>
        <w:rPr>
          <w:rFonts w:cs="Times New Roman"/>
          <w:szCs w:val="24"/>
        </w:rPr>
        <w:tab/>
        <w:t xml:space="preserve">FPS Tractor Drive stopped in Cisco </w:t>
      </w:r>
    </w:p>
    <w:p w14:paraId="5505AA72" w14:textId="77777777" w:rsidR="005A43F5" w:rsidRDefault="005A43F5" w:rsidP="00C407A2">
      <w:pPr>
        <w:tabs>
          <w:tab w:val="right" w:pos="9360"/>
        </w:tabs>
        <w:rPr>
          <w:rFonts w:cs="Times New Roman"/>
          <w:szCs w:val="24"/>
        </w:rPr>
      </w:pPr>
    </w:p>
    <w:p w14:paraId="72CB112C" w14:textId="64FEBFCB" w:rsidR="00C407A2" w:rsidRDefault="00561D37" w:rsidP="00561D37">
      <w:pPr>
        <w:tabs>
          <w:tab w:val="right" w:pos="9360"/>
        </w:tabs>
        <w:jc w:val="center"/>
        <w:rPr>
          <w:rFonts w:cs="Times New Roman"/>
          <w:szCs w:val="24"/>
        </w:rPr>
      </w:pPr>
      <w:bookmarkStart w:id="0" w:name="_GoBack"/>
      <w:r>
        <w:rPr>
          <w:rFonts w:cs="Times New Roman"/>
          <w:szCs w:val="24"/>
        </w:rPr>
        <w:pict w14:anchorId="7704B6D8">
          <v:shape id="_x0000_i1029" type="#_x0000_t75" style="width:381.5pt;height:214.4pt">
            <v:imagedata r:id="rId10" o:title="Farmall Banner"/>
          </v:shape>
        </w:pict>
      </w:r>
      <w:bookmarkEnd w:id="0"/>
    </w:p>
    <w:p w14:paraId="5CC8AB03" w14:textId="051078BA" w:rsidR="00561D37" w:rsidRDefault="00561D37" w:rsidP="00561D37">
      <w:pPr>
        <w:tabs>
          <w:tab w:val="right" w:pos="9360"/>
        </w:tabs>
        <w:jc w:val="center"/>
        <w:rPr>
          <w:rFonts w:cs="Times New Roman"/>
          <w:szCs w:val="24"/>
        </w:rPr>
      </w:pPr>
      <w:r>
        <w:rPr>
          <w:rFonts w:cs="Times New Roman"/>
          <w:szCs w:val="24"/>
        </w:rPr>
        <w:t>Case IH Farmall banner displayed in Chapter 10 tent at HCOP</w:t>
      </w:r>
    </w:p>
    <w:p w14:paraId="2892AEC4" w14:textId="45915086" w:rsidR="008A0AFD" w:rsidRDefault="008A0AFD" w:rsidP="00C407A2">
      <w:pPr>
        <w:tabs>
          <w:tab w:val="right" w:pos="9360"/>
        </w:tabs>
        <w:rPr>
          <w:rFonts w:cs="Times New Roman"/>
          <w:szCs w:val="24"/>
        </w:rPr>
      </w:pPr>
      <w:r>
        <w:rPr>
          <w:rFonts w:cs="Times New Roman"/>
          <w:szCs w:val="24"/>
        </w:rPr>
        <w:br w:type="page"/>
      </w:r>
      <w:r w:rsidR="00C407A2">
        <w:rPr>
          <w:rFonts w:cs="Times New Roman"/>
          <w:szCs w:val="24"/>
        </w:rPr>
        <w:lastRenderedPageBreak/>
        <w:tab/>
      </w:r>
    </w:p>
    <w:p w14:paraId="5100E131" w14:textId="4D770CBB" w:rsidR="00F84D05" w:rsidRDefault="00F84D05" w:rsidP="00F84D05">
      <w:pPr>
        <w:jc w:val="center"/>
        <w:rPr>
          <w:b/>
          <w:sz w:val="48"/>
          <w:szCs w:val="28"/>
        </w:rPr>
      </w:pPr>
      <w:r>
        <w:rPr>
          <w:b/>
          <w:sz w:val="48"/>
          <w:szCs w:val="28"/>
        </w:rPr>
        <w:t xml:space="preserve">DUES </w:t>
      </w:r>
      <w:r w:rsidR="007A0481">
        <w:rPr>
          <w:b/>
          <w:sz w:val="48"/>
          <w:szCs w:val="28"/>
        </w:rPr>
        <w:t>NOTICE DUES</w:t>
      </w:r>
      <w:r>
        <w:rPr>
          <w:b/>
          <w:sz w:val="48"/>
          <w:szCs w:val="28"/>
        </w:rPr>
        <w:t xml:space="preserve"> </w:t>
      </w:r>
      <w:r w:rsidR="007A0481">
        <w:rPr>
          <w:b/>
          <w:sz w:val="48"/>
          <w:szCs w:val="28"/>
        </w:rPr>
        <w:t>NOTICE DUES</w:t>
      </w:r>
      <w:r>
        <w:rPr>
          <w:b/>
          <w:sz w:val="48"/>
          <w:szCs w:val="28"/>
        </w:rPr>
        <w:t xml:space="preserve"> NOTICE</w:t>
      </w:r>
    </w:p>
    <w:p w14:paraId="29CBE3DA" w14:textId="77777777" w:rsidR="00F84D05" w:rsidRDefault="00F84D05" w:rsidP="00F84D05">
      <w:pPr>
        <w:jc w:val="center"/>
        <w:rPr>
          <w:sz w:val="28"/>
          <w:szCs w:val="28"/>
        </w:rPr>
      </w:pPr>
      <w:r>
        <w:rPr>
          <w:sz w:val="28"/>
          <w:szCs w:val="28"/>
        </w:rPr>
        <w:t>Chapter 10 International Harvester Collectors Club</w:t>
      </w:r>
    </w:p>
    <w:p w14:paraId="0DF0EDE0" w14:textId="77777777" w:rsidR="00F84D05" w:rsidRDefault="00F84D05" w:rsidP="00F84D05">
      <w:pPr>
        <w:pStyle w:val="ListParagraph"/>
        <w:numPr>
          <w:ilvl w:val="0"/>
          <w:numId w:val="3"/>
        </w:numPr>
        <w:rPr>
          <w:sz w:val="28"/>
          <w:szCs w:val="28"/>
        </w:rPr>
      </w:pPr>
      <w:r>
        <w:rPr>
          <w:sz w:val="28"/>
          <w:szCs w:val="28"/>
        </w:rPr>
        <w:t>This is your Chapter 10 and National IH Collectors dues notice for 2023.</w:t>
      </w:r>
    </w:p>
    <w:p w14:paraId="6EE26F62" w14:textId="77777777" w:rsidR="00F84D05" w:rsidRDefault="00F84D05" w:rsidP="00F84D05">
      <w:pPr>
        <w:pStyle w:val="ListParagraph"/>
        <w:numPr>
          <w:ilvl w:val="0"/>
          <w:numId w:val="3"/>
        </w:numPr>
        <w:rPr>
          <w:sz w:val="28"/>
          <w:szCs w:val="28"/>
        </w:rPr>
      </w:pPr>
      <w:r>
        <w:rPr>
          <w:sz w:val="28"/>
          <w:szCs w:val="28"/>
        </w:rPr>
        <w:t>Send a check for $30 ($10 local, $20 National IF PAID BY DECEMBER 1)</w:t>
      </w:r>
    </w:p>
    <w:p w14:paraId="7FD7E79A" w14:textId="77777777" w:rsidR="00F84D05" w:rsidRDefault="00F84D05" w:rsidP="00F84D05">
      <w:pPr>
        <w:pStyle w:val="ListParagraph"/>
        <w:rPr>
          <w:sz w:val="28"/>
          <w:szCs w:val="28"/>
        </w:rPr>
      </w:pPr>
      <w:proofErr w:type="gramStart"/>
      <w:r>
        <w:rPr>
          <w:sz w:val="28"/>
          <w:szCs w:val="28"/>
        </w:rPr>
        <w:t>payable</w:t>
      </w:r>
      <w:proofErr w:type="gramEnd"/>
      <w:r>
        <w:rPr>
          <w:sz w:val="28"/>
          <w:szCs w:val="28"/>
        </w:rPr>
        <w:t xml:space="preserve"> to:  IH Collectors Chapter 10 </w:t>
      </w:r>
    </w:p>
    <w:p w14:paraId="18DCF975" w14:textId="77777777" w:rsidR="00F84D05" w:rsidRDefault="00F84D05" w:rsidP="00F84D05">
      <w:pPr>
        <w:pStyle w:val="ListParagraph"/>
        <w:rPr>
          <w:sz w:val="28"/>
          <w:szCs w:val="28"/>
        </w:rPr>
      </w:pPr>
      <w:proofErr w:type="gramStart"/>
      <w:r>
        <w:rPr>
          <w:sz w:val="28"/>
          <w:szCs w:val="28"/>
        </w:rPr>
        <w:t>and</w:t>
      </w:r>
      <w:proofErr w:type="gramEnd"/>
      <w:r>
        <w:rPr>
          <w:sz w:val="28"/>
          <w:szCs w:val="28"/>
        </w:rPr>
        <w:t xml:space="preserve"> mail to: 662 Knox Rd. 2600 N., Oneida, IL 61467</w:t>
      </w:r>
    </w:p>
    <w:p w14:paraId="705AB061" w14:textId="71CA2836" w:rsidR="00F84D05" w:rsidRDefault="00F84D05" w:rsidP="00F84D05">
      <w:pPr>
        <w:pStyle w:val="ListParagraph"/>
        <w:ind w:left="0"/>
        <w:rPr>
          <w:sz w:val="28"/>
          <w:szCs w:val="28"/>
        </w:rPr>
      </w:pPr>
      <w:r>
        <w:rPr>
          <w:b/>
          <w:sz w:val="36"/>
          <w:szCs w:val="28"/>
        </w:rPr>
        <w:t xml:space="preserve">        Please pay by October 31</w:t>
      </w:r>
      <w:r>
        <w:rPr>
          <w:sz w:val="28"/>
          <w:szCs w:val="28"/>
        </w:rPr>
        <w:t xml:space="preserve">.  National expects us to turn in your dues </w:t>
      </w:r>
      <w:r w:rsidR="007A0481">
        <w:rPr>
          <w:sz w:val="28"/>
          <w:szCs w:val="28"/>
        </w:rPr>
        <w:t>during October</w:t>
      </w:r>
      <w:r>
        <w:rPr>
          <w:sz w:val="28"/>
          <w:szCs w:val="28"/>
        </w:rPr>
        <w:t xml:space="preserve">.  If National doesn’t receive your dues during December they will CANCEL you.   </w:t>
      </w:r>
      <w:r>
        <w:rPr>
          <w:b/>
          <w:sz w:val="28"/>
          <w:szCs w:val="28"/>
        </w:rPr>
        <w:t>STRAGGLING DUES RETURNS MAKE A LOT OF EXTRA WORK!!!!!  PLEASE PAY PROMPTLY!!!!</w:t>
      </w:r>
    </w:p>
    <w:p w14:paraId="622D5FE3" w14:textId="77777777" w:rsidR="00F84D05" w:rsidRDefault="00F84D05" w:rsidP="00F84D05">
      <w:pPr>
        <w:pStyle w:val="ListParagraph"/>
        <w:rPr>
          <w:sz w:val="28"/>
          <w:szCs w:val="28"/>
        </w:rPr>
      </w:pPr>
      <w:r>
        <w:rPr>
          <w:b/>
          <w:sz w:val="28"/>
          <w:szCs w:val="28"/>
        </w:rPr>
        <w:t>Thank you</w:t>
      </w:r>
      <w:r>
        <w:rPr>
          <w:sz w:val="28"/>
          <w:szCs w:val="28"/>
        </w:rPr>
        <w:t xml:space="preserve"> for continuing to support Chapter 10</w:t>
      </w:r>
    </w:p>
    <w:p w14:paraId="6ABB069F" w14:textId="77777777" w:rsidR="00F84D05" w:rsidRDefault="00F84D05" w:rsidP="00F84D05">
      <w:pPr>
        <w:jc w:val="center"/>
        <w:rPr>
          <w:sz w:val="28"/>
          <w:szCs w:val="28"/>
        </w:rPr>
      </w:pPr>
      <w:r>
        <w:rPr>
          <w:sz w:val="28"/>
          <w:szCs w:val="28"/>
        </w:rPr>
        <w:t>DUES INCREASE FROM NATIONAL IS HERE!!!!</w:t>
      </w:r>
    </w:p>
    <w:p w14:paraId="23F9E173" w14:textId="77777777" w:rsidR="00F84D05" w:rsidRDefault="00F84D05" w:rsidP="00F84D05">
      <w:pPr>
        <w:rPr>
          <w:sz w:val="28"/>
          <w:szCs w:val="28"/>
        </w:rPr>
      </w:pPr>
      <w:r>
        <w:rPr>
          <w:sz w:val="28"/>
          <w:szCs w:val="28"/>
        </w:rPr>
        <w:t>National IH Collectors have decided to increase their dues from $15 to $20 for 2023.</w:t>
      </w:r>
    </w:p>
    <w:p w14:paraId="444AC188" w14:textId="3C92B739" w:rsidR="00F84D05" w:rsidRDefault="00F84D05" w:rsidP="00F84D05">
      <w:pPr>
        <w:rPr>
          <w:sz w:val="28"/>
          <w:szCs w:val="28"/>
        </w:rPr>
      </w:pPr>
      <w:r>
        <w:rPr>
          <w:sz w:val="28"/>
          <w:szCs w:val="28"/>
        </w:rPr>
        <w:t xml:space="preserve">Chapter 10 dues are always collected in October.  If you didn’t pay until March, April, May or June as some members have, your dues are STILL due in October. </w:t>
      </w:r>
      <w:r>
        <w:rPr>
          <w:noProof/>
          <w:sz w:val="22"/>
        </w:rPr>
        <mc:AlternateContent>
          <mc:Choice Requires="wps">
            <w:drawing>
              <wp:anchor distT="0" distB="0" distL="114300" distR="114300" simplePos="0" relativeHeight="251658240" behindDoc="0" locked="0" layoutInCell="1" allowOverlap="1" wp14:anchorId="365E81A7" wp14:editId="4095BD2F">
                <wp:simplePos x="0" y="0"/>
                <wp:positionH relativeFrom="column">
                  <wp:posOffset>1152525</wp:posOffset>
                </wp:positionH>
                <wp:positionV relativeFrom="paragraph">
                  <wp:posOffset>3036570</wp:posOffset>
                </wp:positionV>
                <wp:extent cx="4572000" cy="0"/>
                <wp:effectExtent l="9525" t="7620" r="9525" b="114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8075D" id="_x0000_t32" coordsize="21600,21600" o:spt="32" o:oned="t" path="m,l21600,21600e" filled="f">
                <v:path arrowok="t" fillok="f" o:connecttype="none"/>
                <o:lock v:ext="edit" shapetype="t"/>
              </v:shapetype>
              <v:shape id="Straight Arrow Connector 8" o:spid="_x0000_s1026" type="#_x0000_t32" style="position:absolute;margin-left:90.75pt;margin-top:239.1pt;width:5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oOJAIAAEo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"/>
            </w:pict>
          </mc:Fallback>
        </mc:AlternateContent>
      </w:r>
      <w:r>
        <w:rPr>
          <w:noProof/>
          <w:sz w:val="22"/>
        </w:rPr>
        <mc:AlternateContent>
          <mc:Choice Requires="wps">
            <w:drawing>
              <wp:anchor distT="0" distB="0" distL="114300" distR="114300" simplePos="0" relativeHeight="251658240" behindDoc="0" locked="0" layoutInCell="1" allowOverlap="1" wp14:anchorId="62A0AF6B" wp14:editId="1536D1AA">
                <wp:simplePos x="0" y="0"/>
                <wp:positionH relativeFrom="column">
                  <wp:posOffset>1066800</wp:posOffset>
                </wp:positionH>
                <wp:positionV relativeFrom="paragraph">
                  <wp:posOffset>2626995</wp:posOffset>
                </wp:positionV>
                <wp:extent cx="4572000" cy="0"/>
                <wp:effectExtent l="9525" t="7620" r="9525" b="1143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2D1AC" id="Straight Arrow Connector 7" o:spid="_x0000_s1026" type="#_x0000_t32" style="position:absolute;margin-left:84pt;margin-top:206.85pt;width:5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xYJQIAAEo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"/>
            </w:pict>
          </mc:Fallback>
        </mc:AlternateContent>
      </w:r>
      <w:r>
        <w:rPr>
          <w:noProof/>
          <w:sz w:val="22"/>
        </w:rPr>
        <mc:AlternateContent>
          <mc:Choice Requires="wps">
            <w:drawing>
              <wp:anchor distT="0" distB="0" distL="114300" distR="114300" simplePos="0" relativeHeight="251658240" behindDoc="0" locked="0" layoutInCell="1" allowOverlap="1" wp14:anchorId="49768E36" wp14:editId="570FDAE8">
                <wp:simplePos x="0" y="0"/>
                <wp:positionH relativeFrom="column">
                  <wp:posOffset>2257425</wp:posOffset>
                </wp:positionH>
                <wp:positionV relativeFrom="paragraph">
                  <wp:posOffset>2265045</wp:posOffset>
                </wp:positionV>
                <wp:extent cx="3324225" cy="635"/>
                <wp:effectExtent l="9525" t="7620" r="9525" b="107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2EBA8" id="Straight Arrow Connector 3" o:spid="_x0000_s1026" type="#_x0000_t32" style="position:absolute;margin-left:177.75pt;margin-top:178.35pt;width:261.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"/>
            </w:pict>
          </mc:Fallback>
        </mc:AlternateContent>
      </w:r>
      <w:r>
        <w:rPr>
          <w:sz w:val="28"/>
          <w:szCs w:val="28"/>
        </w:rPr>
        <w:t xml:space="preserve">Return the slip below with your check. </w:t>
      </w:r>
      <w:proofErr w:type="gramStart"/>
      <w:r>
        <w:rPr>
          <w:sz w:val="28"/>
          <w:szCs w:val="28"/>
        </w:rPr>
        <w:t>( putting</w:t>
      </w:r>
      <w:proofErr w:type="gramEnd"/>
      <w:r>
        <w:rPr>
          <w:sz w:val="28"/>
          <w:szCs w:val="28"/>
        </w:rPr>
        <w:t xml:space="preserve"> dues notice in this newsletter saves your club over $150 in mailing costs)</w:t>
      </w:r>
    </w:p>
    <w:p w14:paraId="44F7DE2E" w14:textId="77777777" w:rsidR="007E6B29" w:rsidRDefault="007E6B29" w:rsidP="00F84D05">
      <w:pPr>
        <w:rPr>
          <w:sz w:val="28"/>
          <w:szCs w:val="28"/>
        </w:rPr>
      </w:pPr>
    </w:p>
    <w:p w14:paraId="498ECCFA" w14:textId="638BE71D" w:rsidR="00F84D05" w:rsidRDefault="00F84D05" w:rsidP="00F84D05">
      <w:pPr>
        <w:rPr>
          <w:sz w:val="28"/>
          <w:szCs w:val="28"/>
        </w:rPr>
      </w:pPr>
      <w:r>
        <w:rPr>
          <w:noProof/>
          <w:sz w:val="22"/>
        </w:rPr>
        <mc:AlternateContent>
          <mc:Choice Requires="wps">
            <w:drawing>
              <wp:anchor distT="0" distB="0" distL="114300" distR="114300" simplePos="0" relativeHeight="251658240" behindDoc="0" locked="0" layoutInCell="1" allowOverlap="1" wp14:anchorId="36E2D051" wp14:editId="0733F4E4">
                <wp:simplePos x="0" y="0"/>
                <wp:positionH relativeFrom="column">
                  <wp:posOffset>19050</wp:posOffset>
                </wp:positionH>
                <wp:positionV relativeFrom="paragraph">
                  <wp:posOffset>6350</wp:posOffset>
                </wp:positionV>
                <wp:extent cx="6429375" cy="19812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981200"/>
                        </a:xfrm>
                        <a:prstGeom prst="rect">
                          <a:avLst/>
                        </a:prstGeom>
                        <a:solidFill>
                          <a:srgbClr val="FFFFFF"/>
                        </a:solidFill>
                        <a:ln w="9525">
                          <a:solidFill>
                            <a:srgbClr val="000000"/>
                          </a:solidFill>
                          <a:miter lim="800000"/>
                          <a:headEnd/>
                          <a:tailEnd/>
                        </a:ln>
                      </wps:spPr>
                      <wps:txbx>
                        <w:txbxContent>
                          <w:p w14:paraId="6F467676" w14:textId="77777777" w:rsidR="005F716C" w:rsidRDefault="005F716C" w:rsidP="00F84D05">
                            <w:pPr>
                              <w:rPr>
                                <w:sz w:val="36"/>
                                <w:szCs w:val="36"/>
                              </w:rPr>
                            </w:pPr>
                          </w:p>
                          <w:p w14:paraId="643A8E7F" w14:textId="29556C41" w:rsidR="00F84D05" w:rsidRDefault="00F84D05" w:rsidP="00F84D05">
                            <w:pPr>
                              <w:rPr>
                                <w:sz w:val="36"/>
                                <w:szCs w:val="36"/>
                              </w:rPr>
                            </w:pPr>
                            <w:r>
                              <w:rPr>
                                <w:sz w:val="36"/>
                                <w:szCs w:val="36"/>
                              </w:rPr>
                              <w:t>Name:</w:t>
                            </w:r>
                            <w:r w:rsidR="007E6B29">
                              <w:rPr>
                                <w:sz w:val="36"/>
                                <w:szCs w:val="36"/>
                              </w:rPr>
                              <w:t xml:space="preserve">  ________________________________________________</w:t>
                            </w:r>
                          </w:p>
                          <w:p w14:paraId="35799905" w14:textId="77777777" w:rsidR="00F84D05" w:rsidRDefault="00F84D05" w:rsidP="00F84D05">
                            <w:pPr>
                              <w:rPr>
                                <w:sz w:val="36"/>
                                <w:szCs w:val="36"/>
                              </w:rPr>
                            </w:pPr>
                          </w:p>
                          <w:p w14:paraId="1B6004B5" w14:textId="6B488DED" w:rsidR="007E6B29" w:rsidRDefault="00F84D05" w:rsidP="00F84D05">
                            <w:pPr>
                              <w:rPr>
                                <w:sz w:val="36"/>
                                <w:szCs w:val="36"/>
                              </w:rPr>
                            </w:pPr>
                            <w:r>
                              <w:rPr>
                                <w:sz w:val="36"/>
                                <w:szCs w:val="36"/>
                              </w:rPr>
                              <w:t>Change of address?</w:t>
                            </w:r>
                            <w:r w:rsidR="007E6B29">
                              <w:rPr>
                                <w:sz w:val="36"/>
                                <w:szCs w:val="36"/>
                              </w:rPr>
                              <w:t xml:space="preserve">  </w:t>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t>_____________________________________</w:t>
                            </w:r>
                          </w:p>
                          <w:p w14:paraId="4401DCE2" w14:textId="5979B236" w:rsidR="007E6B29" w:rsidRDefault="007E6B29" w:rsidP="00F84D05">
                            <w:pPr>
                              <w:rPr>
                                <w:sz w:val="36"/>
                                <w:szCs w:val="36"/>
                              </w:rPr>
                            </w:pPr>
                            <w:r>
                              <w:rPr>
                                <w:sz w:val="36"/>
                                <w:szCs w:val="36"/>
                              </w:rPr>
                              <w:t>______________________________________________________</w:t>
                            </w:r>
                          </w:p>
                          <w:p w14:paraId="4D26CE0F" w14:textId="77777777" w:rsidR="007E6B29" w:rsidRDefault="007E6B29" w:rsidP="00F84D05">
                            <w:pPr>
                              <w:rPr>
                                <w:sz w:val="36"/>
                                <w:szCs w:val="36"/>
                              </w:rPr>
                            </w:pPr>
                          </w:p>
                          <w:p w14:paraId="5C99BBF2" w14:textId="2CB697DC" w:rsidR="00F84D05" w:rsidRDefault="00F84D05" w:rsidP="00F84D05">
                            <w:pPr>
                              <w:rPr>
                                <w:sz w:val="36"/>
                                <w:szCs w:val="36"/>
                              </w:rPr>
                            </w:pPr>
                            <w:r>
                              <w:rPr>
                                <w:sz w:val="36"/>
                                <w:szCs w:val="36"/>
                              </w:rPr>
                              <w:t>Share your email address?</w:t>
                            </w:r>
                            <w:r w:rsidR="007E6B29">
                              <w:rPr>
                                <w:sz w:val="36"/>
                                <w:szCs w:val="36"/>
                              </w:rPr>
                              <w:t xml:space="preserv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2D051" id="_x0000_t202" coordsize="21600,21600" o:spt="202" path="m,l,21600r21600,l21600,xe">
                <v:stroke joinstyle="miter"/>
                <v:path gradientshapeok="t" o:connecttype="rect"/>
              </v:shapetype>
              <v:shape id="Text Box 9" o:spid="_x0000_s1026" type="#_x0000_t202" style="position:absolute;margin-left:1.5pt;margin-top:.5pt;width:506.2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">
                <v:textbox>
                  <w:txbxContent>
                    <w:p w14:paraId="6F467676" w14:textId="77777777" w:rsidR="005F716C" w:rsidRDefault="005F716C" w:rsidP="00F84D05">
                      <w:pPr>
                        <w:rPr>
                          <w:sz w:val="36"/>
                          <w:szCs w:val="36"/>
                        </w:rPr>
                      </w:pPr>
                    </w:p>
                    <w:p w14:paraId="643A8E7F" w14:textId="29556C41" w:rsidR="00F84D05" w:rsidRDefault="00F84D05" w:rsidP="00F84D05">
                      <w:pPr>
                        <w:rPr>
                          <w:sz w:val="36"/>
                          <w:szCs w:val="36"/>
                        </w:rPr>
                      </w:pPr>
                      <w:r>
                        <w:rPr>
                          <w:sz w:val="36"/>
                          <w:szCs w:val="36"/>
                        </w:rPr>
                        <w:t>Name:</w:t>
                      </w:r>
                      <w:r w:rsidR="007E6B29">
                        <w:rPr>
                          <w:sz w:val="36"/>
                          <w:szCs w:val="36"/>
                        </w:rPr>
                        <w:t xml:space="preserve">  ________________________________________________</w:t>
                      </w:r>
                    </w:p>
                    <w:p w14:paraId="35799905" w14:textId="77777777" w:rsidR="00F84D05" w:rsidRDefault="00F84D05" w:rsidP="00F84D05">
                      <w:pPr>
                        <w:rPr>
                          <w:sz w:val="36"/>
                          <w:szCs w:val="36"/>
                        </w:rPr>
                      </w:pPr>
                    </w:p>
                    <w:p w14:paraId="1B6004B5" w14:textId="6B488DED" w:rsidR="007E6B29" w:rsidRDefault="00F84D05" w:rsidP="00F84D05">
                      <w:pPr>
                        <w:rPr>
                          <w:sz w:val="36"/>
                          <w:szCs w:val="36"/>
                        </w:rPr>
                      </w:pPr>
                      <w:r>
                        <w:rPr>
                          <w:sz w:val="36"/>
                          <w:szCs w:val="36"/>
                        </w:rPr>
                        <w:t>Change of address?</w:t>
                      </w:r>
                      <w:r w:rsidR="007E6B29">
                        <w:rPr>
                          <w:sz w:val="36"/>
                          <w:szCs w:val="36"/>
                        </w:rPr>
                        <w:t xml:space="preserve">  </w:t>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r>
                      <w:r w:rsidR="007E6B29">
                        <w:rPr>
                          <w:sz w:val="36"/>
                          <w:szCs w:val="36"/>
                        </w:rPr>
                        <w:softHyphen/>
                        <w:t>_____________________________________</w:t>
                      </w:r>
                    </w:p>
                    <w:p w14:paraId="4401DCE2" w14:textId="5979B236" w:rsidR="007E6B29" w:rsidRDefault="007E6B29" w:rsidP="00F84D05">
                      <w:pPr>
                        <w:rPr>
                          <w:sz w:val="36"/>
                          <w:szCs w:val="36"/>
                        </w:rPr>
                      </w:pPr>
                      <w:r>
                        <w:rPr>
                          <w:sz w:val="36"/>
                          <w:szCs w:val="36"/>
                        </w:rPr>
                        <w:t>______________________________________________________</w:t>
                      </w:r>
                    </w:p>
                    <w:p w14:paraId="4D26CE0F" w14:textId="77777777" w:rsidR="007E6B29" w:rsidRDefault="007E6B29" w:rsidP="00F84D05">
                      <w:pPr>
                        <w:rPr>
                          <w:sz w:val="36"/>
                          <w:szCs w:val="36"/>
                        </w:rPr>
                      </w:pPr>
                    </w:p>
                    <w:p w14:paraId="5C99BBF2" w14:textId="2CB697DC" w:rsidR="00F84D05" w:rsidRDefault="00F84D05" w:rsidP="00F84D05">
                      <w:pPr>
                        <w:rPr>
                          <w:sz w:val="36"/>
                          <w:szCs w:val="36"/>
                        </w:rPr>
                      </w:pPr>
                      <w:r>
                        <w:rPr>
                          <w:sz w:val="36"/>
                          <w:szCs w:val="36"/>
                        </w:rPr>
                        <w:t>Share your email address?</w:t>
                      </w:r>
                      <w:r w:rsidR="007E6B29">
                        <w:rPr>
                          <w:sz w:val="36"/>
                          <w:szCs w:val="36"/>
                        </w:rPr>
                        <w:t xml:space="preserve">  ________________________________</w:t>
                      </w:r>
                    </w:p>
                  </w:txbxContent>
                </v:textbox>
              </v:shape>
            </w:pict>
          </mc:Fallback>
        </mc:AlternateContent>
      </w:r>
    </w:p>
    <w:p w14:paraId="34A1547F" w14:textId="01763F34" w:rsidR="00F84D05" w:rsidRDefault="00F84D05">
      <w:pPr>
        <w:rPr>
          <w:rFonts w:cs="Times New Roman"/>
          <w:szCs w:val="24"/>
        </w:rPr>
      </w:pPr>
      <w:r>
        <w:rPr>
          <w:rFonts w:cs="Times New Roman"/>
          <w:szCs w:val="24"/>
        </w:rPr>
        <w:br w:type="page"/>
      </w:r>
    </w:p>
    <w:p w14:paraId="30635E98" w14:textId="77777777" w:rsidR="008A0AFD" w:rsidRDefault="008A0AFD" w:rsidP="00024CD3">
      <w:pPr>
        <w:rPr>
          <w:rFonts w:cs="Times New Roman"/>
          <w:szCs w:val="24"/>
        </w:rPr>
      </w:pPr>
    </w:p>
    <w:p w14:paraId="29E63AEF" w14:textId="3C471A71" w:rsidR="00B548AF" w:rsidRDefault="00B548AF" w:rsidP="00595FC4">
      <w:pPr>
        <w:jc w:val="center"/>
        <w:rPr>
          <w:rFonts w:cs="Times New Roman"/>
          <w:b/>
          <w:szCs w:val="24"/>
        </w:rPr>
      </w:pPr>
    </w:p>
    <w:p w14:paraId="4CFF2CAB" w14:textId="4F4B79BA" w:rsidR="002C768F" w:rsidRPr="008E3DBF" w:rsidRDefault="002C768F" w:rsidP="002C768F">
      <w:pPr>
        <w:rPr>
          <w:rFonts w:cs="Times New Roman"/>
          <w:szCs w:val="24"/>
        </w:rPr>
      </w:pPr>
      <w:r w:rsidRPr="008E3DBF">
        <w:rPr>
          <w:rFonts w:cs="Times New Roman"/>
          <w:b/>
          <w:szCs w:val="24"/>
        </w:rPr>
        <w:t>Upcoming Events:</w:t>
      </w:r>
    </w:p>
    <w:p w14:paraId="74616D91" w14:textId="77777777" w:rsidR="002C768F" w:rsidRPr="008E3DBF" w:rsidRDefault="002C768F" w:rsidP="002C768F">
      <w:pPr>
        <w:rPr>
          <w:rFonts w:cs="Times New Roman"/>
          <w:szCs w:val="24"/>
        </w:rPr>
      </w:pPr>
    </w:p>
    <w:p w14:paraId="40455745" w14:textId="5F0FFB9F" w:rsidR="00512479" w:rsidRDefault="00512479" w:rsidP="002C768F">
      <w:pPr>
        <w:ind w:left="2430" w:hanging="2430"/>
        <w:rPr>
          <w:rFonts w:cs="Times New Roman"/>
          <w:sz w:val="22"/>
        </w:rPr>
      </w:pPr>
      <w:r>
        <w:rPr>
          <w:rFonts w:cs="Times New Roman"/>
          <w:sz w:val="22"/>
        </w:rPr>
        <w:t>November 3-4, 2023</w:t>
      </w:r>
      <w:r w:rsidR="000A04A4">
        <w:rPr>
          <w:rFonts w:cs="Times New Roman"/>
          <w:sz w:val="22"/>
        </w:rPr>
        <w:tab/>
        <w:t>Chapter 32 National Collectors Auction, Pinckneyville, IL.</w:t>
      </w:r>
    </w:p>
    <w:p w14:paraId="3F31D220" w14:textId="77777777" w:rsidR="00512479" w:rsidRDefault="00512479" w:rsidP="002C768F">
      <w:pPr>
        <w:ind w:left="2430" w:hanging="2430"/>
        <w:rPr>
          <w:rFonts w:cs="Times New Roman"/>
          <w:sz w:val="22"/>
        </w:rPr>
      </w:pPr>
    </w:p>
    <w:p w14:paraId="10A16271" w14:textId="22F098B7" w:rsidR="002C768F" w:rsidRPr="000A04A4" w:rsidRDefault="00512479" w:rsidP="002C768F">
      <w:pPr>
        <w:ind w:left="2430" w:hanging="2430"/>
        <w:rPr>
          <w:rFonts w:cs="Times New Roman"/>
          <w:color w:val="FF0000"/>
          <w:sz w:val="22"/>
        </w:rPr>
      </w:pPr>
      <w:r w:rsidRPr="000A04A4">
        <w:rPr>
          <w:rFonts w:cs="Times New Roman"/>
          <w:color w:val="FF0000"/>
          <w:sz w:val="22"/>
        </w:rPr>
        <w:t>November 10, 2023</w:t>
      </w:r>
      <w:r w:rsidRPr="000A04A4">
        <w:rPr>
          <w:rFonts w:cs="Times New Roman"/>
          <w:color w:val="FF0000"/>
          <w:sz w:val="22"/>
        </w:rPr>
        <w:tab/>
        <w:t>Chapter 10 Luncheon at Richards Farm Restaurant and Forsyth Family Farms Farmall Collection</w:t>
      </w:r>
      <w:r w:rsidR="000A04A4" w:rsidRPr="000A04A4">
        <w:rPr>
          <w:rFonts w:cs="Times New Roman"/>
          <w:color w:val="FF0000"/>
          <w:sz w:val="22"/>
        </w:rPr>
        <w:t>.</w:t>
      </w:r>
    </w:p>
    <w:p w14:paraId="0334FD93" w14:textId="77777777" w:rsidR="000A04A4" w:rsidRDefault="000A04A4" w:rsidP="002C768F">
      <w:pPr>
        <w:ind w:left="2430" w:hanging="2430"/>
        <w:rPr>
          <w:rFonts w:cs="Times New Roman"/>
          <w:sz w:val="22"/>
        </w:rPr>
      </w:pPr>
    </w:p>
    <w:p w14:paraId="46DC9DCB" w14:textId="1CDDFF3F" w:rsidR="000A04A4" w:rsidRDefault="000A04A4" w:rsidP="002C768F">
      <w:pPr>
        <w:ind w:left="2430" w:hanging="2430"/>
        <w:rPr>
          <w:rFonts w:cs="Times New Roman"/>
          <w:sz w:val="22"/>
        </w:rPr>
      </w:pPr>
      <w:r>
        <w:rPr>
          <w:rFonts w:cs="Times New Roman"/>
          <w:sz w:val="22"/>
        </w:rPr>
        <w:t>February 8-10, 2024</w:t>
      </w:r>
      <w:r>
        <w:rPr>
          <w:rFonts w:cs="Times New Roman"/>
          <w:sz w:val="22"/>
        </w:rPr>
        <w:tab/>
        <w:t xml:space="preserve">Kansas Chapter 3 Winter Convention, Salina, KS.  Go to:  </w:t>
      </w:r>
      <w:hyperlink r:id="rId11" w:history="1">
        <w:r w:rsidRPr="0004506F">
          <w:rPr>
            <w:rStyle w:val="Hyperlink"/>
            <w:rFonts w:cs="Times New Roman"/>
            <w:sz w:val="22"/>
          </w:rPr>
          <w:t>www.inckansas3.org</w:t>
        </w:r>
      </w:hyperlink>
      <w:r>
        <w:rPr>
          <w:rFonts w:cs="Times New Roman"/>
          <w:sz w:val="22"/>
        </w:rPr>
        <w:t xml:space="preserve"> for more information.</w:t>
      </w:r>
    </w:p>
    <w:p w14:paraId="16B455A6" w14:textId="77777777" w:rsidR="004E49DB" w:rsidRDefault="004E49DB" w:rsidP="002C768F">
      <w:pPr>
        <w:ind w:left="2430" w:hanging="2430"/>
        <w:rPr>
          <w:rFonts w:cs="Times New Roman"/>
          <w:sz w:val="22"/>
        </w:rPr>
      </w:pPr>
    </w:p>
    <w:p w14:paraId="1F468245" w14:textId="0583CC6A" w:rsidR="004E49DB" w:rsidRDefault="004E49DB" w:rsidP="002C768F">
      <w:pPr>
        <w:ind w:left="2430" w:hanging="2430"/>
        <w:rPr>
          <w:rFonts w:cs="Times New Roman"/>
          <w:sz w:val="22"/>
        </w:rPr>
      </w:pPr>
      <w:r>
        <w:rPr>
          <w:rFonts w:cs="Times New Roman"/>
          <w:sz w:val="22"/>
        </w:rPr>
        <w:t>February 14-17, 2024</w:t>
      </w:r>
      <w:r>
        <w:rPr>
          <w:rFonts w:cs="Times New Roman"/>
          <w:sz w:val="22"/>
        </w:rPr>
        <w:tab/>
        <w:t>National Farm Machinery Show, Louisville, KY.</w:t>
      </w:r>
    </w:p>
    <w:p w14:paraId="1F046026" w14:textId="77777777" w:rsidR="000A04A4" w:rsidRDefault="000A04A4" w:rsidP="002C768F">
      <w:pPr>
        <w:ind w:left="2430" w:hanging="2430"/>
        <w:rPr>
          <w:rFonts w:cs="Times New Roman"/>
          <w:sz w:val="22"/>
        </w:rPr>
      </w:pPr>
    </w:p>
    <w:p w14:paraId="1A4A30FD" w14:textId="6797254C" w:rsidR="002C768F" w:rsidRDefault="002C768F" w:rsidP="002C768F">
      <w:pPr>
        <w:ind w:left="2430" w:hanging="2430"/>
        <w:rPr>
          <w:rFonts w:cs="Times New Roman"/>
          <w:sz w:val="22"/>
        </w:rPr>
      </w:pPr>
      <w:r>
        <w:rPr>
          <w:rFonts w:cs="Times New Roman"/>
          <w:sz w:val="22"/>
        </w:rPr>
        <w:t>June 20-23, 2024</w:t>
      </w:r>
      <w:r>
        <w:rPr>
          <w:rFonts w:cs="Times New Roman"/>
          <w:sz w:val="22"/>
        </w:rPr>
        <w:tab/>
        <w:t>35</w:t>
      </w:r>
      <w:r w:rsidRPr="00F44E5F">
        <w:rPr>
          <w:rFonts w:cs="Times New Roman"/>
          <w:sz w:val="22"/>
          <w:vertAlign w:val="superscript"/>
        </w:rPr>
        <w:t>th</w:t>
      </w:r>
      <w:r>
        <w:rPr>
          <w:rFonts w:cs="Times New Roman"/>
          <w:sz w:val="22"/>
        </w:rPr>
        <w:t xml:space="preserve"> </w:t>
      </w:r>
      <w:r w:rsidR="000A04A4">
        <w:rPr>
          <w:rFonts w:cs="Times New Roman"/>
          <w:sz w:val="22"/>
        </w:rPr>
        <w:t xml:space="preserve">Annual </w:t>
      </w:r>
      <w:r>
        <w:rPr>
          <w:rFonts w:cs="Times New Roman"/>
          <w:sz w:val="22"/>
        </w:rPr>
        <w:t>Red Power Rou</w:t>
      </w:r>
      <w:r w:rsidR="000A04A4">
        <w:rPr>
          <w:rFonts w:cs="Times New Roman"/>
          <w:sz w:val="22"/>
        </w:rPr>
        <w:t>nd Up, hosted by Iowa Chapter 5, Spencer, IA.</w:t>
      </w:r>
    </w:p>
    <w:p w14:paraId="10E214DA" w14:textId="77777777" w:rsidR="000A04A4" w:rsidRDefault="000A04A4" w:rsidP="002C768F">
      <w:pPr>
        <w:ind w:left="2430" w:hanging="2430"/>
        <w:rPr>
          <w:rFonts w:cs="Times New Roman"/>
          <w:sz w:val="22"/>
        </w:rPr>
      </w:pPr>
    </w:p>
    <w:p w14:paraId="4C469AE1" w14:textId="5E2CD2C0" w:rsidR="000A04A4" w:rsidRDefault="000A04A4" w:rsidP="002C768F">
      <w:pPr>
        <w:ind w:left="2430" w:hanging="2430"/>
        <w:rPr>
          <w:rFonts w:cs="Times New Roman"/>
          <w:sz w:val="22"/>
        </w:rPr>
      </w:pPr>
      <w:r>
        <w:rPr>
          <w:rFonts w:cs="Times New Roman"/>
          <w:sz w:val="22"/>
        </w:rPr>
        <w:t>June 26-28, 2025</w:t>
      </w:r>
      <w:r>
        <w:rPr>
          <w:rFonts w:cs="Times New Roman"/>
          <w:sz w:val="22"/>
        </w:rPr>
        <w:tab/>
        <w:t>36</w:t>
      </w:r>
      <w:r w:rsidRPr="000A04A4">
        <w:rPr>
          <w:rFonts w:cs="Times New Roman"/>
          <w:sz w:val="22"/>
          <w:vertAlign w:val="superscript"/>
        </w:rPr>
        <w:t>th</w:t>
      </w:r>
      <w:r>
        <w:rPr>
          <w:rFonts w:cs="Times New Roman"/>
          <w:sz w:val="22"/>
        </w:rPr>
        <w:t xml:space="preserve"> Annual Red Power Round Up, hosted by Missouri Chapter 31, Sedalia, MO.</w:t>
      </w:r>
    </w:p>
    <w:p w14:paraId="2B462CA2" w14:textId="77777777" w:rsidR="002C768F" w:rsidRDefault="002C768F" w:rsidP="002C768F">
      <w:pPr>
        <w:rPr>
          <w:rFonts w:cs="Times New Roman"/>
          <w:sz w:val="22"/>
        </w:rPr>
      </w:pPr>
    </w:p>
    <w:p w14:paraId="3E2B0AB5" w14:textId="77777777" w:rsidR="002C768F" w:rsidRPr="00F44E5F" w:rsidRDefault="002C768F" w:rsidP="002C768F">
      <w:pPr>
        <w:rPr>
          <w:rFonts w:cs="Times New Roman"/>
          <w:sz w:val="22"/>
        </w:rPr>
      </w:pPr>
    </w:p>
    <w:p w14:paraId="1446A304" w14:textId="77777777" w:rsidR="002C768F" w:rsidRDefault="002C768F" w:rsidP="002C768F">
      <w:pPr>
        <w:rPr>
          <w:rFonts w:cs="Times New Roman"/>
          <w:b/>
          <w:szCs w:val="24"/>
        </w:rPr>
      </w:pPr>
    </w:p>
    <w:p w14:paraId="74E87B16" w14:textId="77777777" w:rsidR="002C768F" w:rsidRDefault="002C768F" w:rsidP="002C768F">
      <w:pPr>
        <w:rPr>
          <w:rFonts w:cs="Times New Roman"/>
          <w:b/>
          <w:szCs w:val="24"/>
        </w:rPr>
      </w:pPr>
    </w:p>
    <w:p w14:paraId="15C6E265" w14:textId="77777777" w:rsidR="002C768F" w:rsidRDefault="002C768F" w:rsidP="002C768F">
      <w:pPr>
        <w:rPr>
          <w:rFonts w:cs="Times New Roman"/>
          <w:b/>
          <w:szCs w:val="24"/>
        </w:rPr>
      </w:pPr>
    </w:p>
    <w:p w14:paraId="09E809A5" w14:textId="77777777" w:rsidR="002C768F" w:rsidRDefault="002C768F" w:rsidP="002C768F">
      <w:pPr>
        <w:rPr>
          <w:rFonts w:cs="Times New Roman"/>
          <w:b/>
          <w:szCs w:val="24"/>
        </w:rPr>
      </w:pPr>
    </w:p>
    <w:p w14:paraId="25C6C753" w14:textId="77777777" w:rsidR="002C768F" w:rsidRDefault="002C768F" w:rsidP="002C768F">
      <w:pPr>
        <w:rPr>
          <w:rFonts w:cs="Times New Roman"/>
          <w:b/>
          <w:szCs w:val="24"/>
        </w:rPr>
      </w:pPr>
    </w:p>
    <w:p w14:paraId="55D98076" w14:textId="09C9BC8F" w:rsidR="002C768F" w:rsidRDefault="00D54470" w:rsidP="00D54470">
      <w:pPr>
        <w:jc w:val="center"/>
        <w:rPr>
          <w:rFonts w:cs="Times New Roman"/>
          <w:b/>
          <w:szCs w:val="24"/>
        </w:rPr>
      </w:pPr>
      <w:r>
        <w:rPr>
          <w:rFonts w:cs="Times New Roman"/>
          <w:b/>
          <w:szCs w:val="24"/>
        </w:rPr>
        <w:t>FOR SALE</w:t>
      </w:r>
    </w:p>
    <w:p w14:paraId="049601A5" w14:textId="77777777" w:rsidR="00D54470" w:rsidRDefault="00D54470" w:rsidP="00D54470">
      <w:pPr>
        <w:rPr>
          <w:rFonts w:cs="Times New Roman"/>
          <w:szCs w:val="24"/>
        </w:rPr>
      </w:pPr>
    </w:p>
    <w:p w14:paraId="78CEB842" w14:textId="66DEF460" w:rsidR="002C768F" w:rsidRPr="00AB76B3" w:rsidRDefault="00685E5B" w:rsidP="002C768F">
      <w:pPr>
        <w:rPr>
          <w:rFonts w:cs="Times New Roman"/>
          <w:szCs w:val="24"/>
        </w:rPr>
      </w:pPr>
      <w:r>
        <w:rPr>
          <w:rFonts w:cs="Times New Roman"/>
          <w:szCs w:val="24"/>
        </w:rPr>
        <w:t xml:space="preserve">Restored 1941 International K 5.  Contact </w:t>
      </w:r>
      <w:proofErr w:type="spellStart"/>
      <w:r>
        <w:rPr>
          <w:rFonts w:cs="Times New Roman"/>
          <w:szCs w:val="24"/>
        </w:rPr>
        <w:t>Marchael</w:t>
      </w:r>
      <w:proofErr w:type="spellEnd"/>
      <w:r>
        <w:rPr>
          <w:rFonts w:cs="Times New Roman"/>
          <w:szCs w:val="24"/>
        </w:rPr>
        <w:t xml:space="preserve"> L. Page</w:t>
      </w:r>
      <w:r w:rsidR="002A0F91">
        <w:rPr>
          <w:rFonts w:cs="Times New Roman"/>
          <w:szCs w:val="24"/>
        </w:rPr>
        <w:t xml:space="preserve"> at 317 508-5483.</w:t>
      </w:r>
    </w:p>
    <w:p w14:paraId="2D7FBD01" w14:textId="77777777" w:rsidR="002C768F" w:rsidRDefault="002C768F" w:rsidP="002C768F">
      <w:pPr>
        <w:rPr>
          <w:rFonts w:cs="Times New Roman"/>
          <w:b/>
          <w:szCs w:val="24"/>
        </w:rPr>
      </w:pPr>
    </w:p>
    <w:p w14:paraId="1882A11D" w14:textId="77777777" w:rsidR="002C768F" w:rsidRDefault="002C768F" w:rsidP="002C768F">
      <w:pPr>
        <w:rPr>
          <w:rFonts w:cs="Times New Roman"/>
          <w:b/>
          <w:szCs w:val="24"/>
        </w:rPr>
      </w:pPr>
    </w:p>
    <w:p w14:paraId="666B8F87" w14:textId="77777777" w:rsidR="002C768F" w:rsidRDefault="002C768F" w:rsidP="002C768F">
      <w:pPr>
        <w:rPr>
          <w:rFonts w:cs="Times New Roman"/>
          <w:b/>
          <w:szCs w:val="24"/>
        </w:rPr>
      </w:pPr>
    </w:p>
    <w:p w14:paraId="669553B7" w14:textId="77777777" w:rsidR="002C768F" w:rsidRDefault="002C768F" w:rsidP="002C768F">
      <w:pPr>
        <w:rPr>
          <w:rFonts w:cs="Times New Roman"/>
          <w:b/>
          <w:szCs w:val="24"/>
        </w:rPr>
      </w:pPr>
    </w:p>
    <w:p w14:paraId="09B9824E" w14:textId="77777777" w:rsidR="002C768F" w:rsidRDefault="002C768F" w:rsidP="002C768F">
      <w:pPr>
        <w:rPr>
          <w:rFonts w:cs="Times New Roman"/>
          <w:b/>
          <w:szCs w:val="24"/>
        </w:rPr>
      </w:pPr>
    </w:p>
    <w:p w14:paraId="2CC89040" w14:textId="77777777" w:rsidR="002C768F" w:rsidRPr="008E3DBF" w:rsidRDefault="002C768F" w:rsidP="002C768F">
      <w:pPr>
        <w:jc w:val="center"/>
        <w:rPr>
          <w:rFonts w:cs="Times New Roman"/>
          <w:b/>
          <w:szCs w:val="24"/>
        </w:rPr>
      </w:pPr>
      <w:r w:rsidRPr="008E3DBF">
        <w:rPr>
          <w:rFonts w:cs="Times New Roman"/>
          <w:b/>
          <w:szCs w:val="24"/>
        </w:rPr>
        <w:t>Directors</w:t>
      </w:r>
    </w:p>
    <w:p w14:paraId="2552BDA5" w14:textId="77777777" w:rsidR="002C768F" w:rsidRPr="008E3DBF" w:rsidRDefault="002C768F" w:rsidP="002C768F">
      <w:pPr>
        <w:jc w:val="center"/>
        <w:rPr>
          <w:rFonts w:cs="Times New Roman"/>
          <w:b/>
          <w:szCs w:val="24"/>
        </w:rPr>
      </w:pPr>
    </w:p>
    <w:p w14:paraId="724226F9" w14:textId="581D3FC2"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J.C. Reitmeier, Pres.</w:t>
      </w:r>
      <w:r w:rsidRPr="008E3DBF">
        <w:rPr>
          <w:rFonts w:cs="Times New Roman"/>
          <w:b/>
          <w:sz w:val="20"/>
          <w:szCs w:val="20"/>
        </w:rPr>
        <w:tab/>
      </w:r>
      <w:r w:rsidR="003251E8">
        <w:rPr>
          <w:rFonts w:cs="Times New Roman"/>
          <w:b/>
          <w:sz w:val="20"/>
          <w:szCs w:val="20"/>
        </w:rPr>
        <w:t>Derek Harms</w:t>
      </w:r>
      <w:r w:rsidRPr="008E3DBF">
        <w:rPr>
          <w:rFonts w:cs="Times New Roman"/>
          <w:b/>
          <w:sz w:val="20"/>
          <w:szCs w:val="20"/>
        </w:rPr>
        <w:t>, V.P.</w:t>
      </w:r>
      <w:r w:rsidRPr="008E3DBF">
        <w:rPr>
          <w:rFonts w:cs="Times New Roman"/>
          <w:b/>
          <w:sz w:val="20"/>
          <w:szCs w:val="20"/>
        </w:rPr>
        <w:tab/>
        <w:t>Jerry Edwards, V.P.</w:t>
      </w:r>
      <w:r w:rsidRPr="008E3DBF">
        <w:rPr>
          <w:rFonts w:cs="Times New Roman"/>
          <w:b/>
          <w:sz w:val="20"/>
          <w:szCs w:val="20"/>
        </w:rPr>
        <w:tab/>
        <w:t>Karen Reitmeier, Sec.</w:t>
      </w:r>
    </w:p>
    <w:p w14:paraId="6EDE1BF6" w14:textId="7833E908"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2217 CR, 2200 E</w:t>
      </w:r>
      <w:r w:rsidRPr="008E3DBF">
        <w:rPr>
          <w:rFonts w:cs="Times New Roman"/>
          <w:b/>
          <w:sz w:val="20"/>
          <w:szCs w:val="20"/>
        </w:rPr>
        <w:tab/>
      </w:r>
      <w:r w:rsidR="002C4BF7">
        <w:rPr>
          <w:rFonts w:cs="Times New Roman"/>
          <w:b/>
          <w:sz w:val="20"/>
          <w:szCs w:val="20"/>
        </w:rPr>
        <w:t>2312 CR 2200 N</w:t>
      </w:r>
      <w:r w:rsidRPr="008E3DBF">
        <w:rPr>
          <w:rFonts w:cs="Times New Roman"/>
          <w:b/>
          <w:sz w:val="20"/>
          <w:szCs w:val="20"/>
        </w:rPr>
        <w:tab/>
        <w:t>3407 North 1350 East</w:t>
      </w:r>
      <w:r w:rsidRPr="008E3DBF">
        <w:rPr>
          <w:rFonts w:cs="Times New Roman"/>
          <w:b/>
          <w:sz w:val="20"/>
          <w:szCs w:val="20"/>
        </w:rPr>
        <w:tab/>
        <w:t>2217 CR, 2200E</w:t>
      </w:r>
    </w:p>
    <w:p w14:paraId="59E38FCC" w14:textId="6E4C322D"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St. Joseph, IL  61873</w:t>
      </w:r>
      <w:r w:rsidRPr="008E3DBF">
        <w:rPr>
          <w:rFonts w:cs="Times New Roman"/>
          <w:b/>
          <w:sz w:val="20"/>
          <w:szCs w:val="20"/>
        </w:rPr>
        <w:tab/>
      </w:r>
      <w:r w:rsidR="002C4BF7">
        <w:rPr>
          <w:rFonts w:cs="Times New Roman"/>
          <w:b/>
          <w:sz w:val="20"/>
          <w:szCs w:val="20"/>
        </w:rPr>
        <w:t>St. Joseph, IL  61873</w:t>
      </w:r>
      <w:r w:rsidRPr="008E3DBF">
        <w:rPr>
          <w:rFonts w:cs="Times New Roman"/>
          <w:b/>
          <w:sz w:val="20"/>
          <w:szCs w:val="20"/>
        </w:rPr>
        <w:tab/>
        <w:t>Mansfield, IL  61854</w:t>
      </w:r>
      <w:r w:rsidRPr="008E3DBF">
        <w:rPr>
          <w:rFonts w:cs="Times New Roman"/>
          <w:b/>
          <w:sz w:val="20"/>
          <w:szCs w:val="20"/>
        </w:rPr>
        <w:tab/>
        <w:t>St. Joseph, IL  61873</w:t>
      </w:r>
    </w:p>
    <w:p w14:paraId="0A106073" w14:textId="47BA5056"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217 841-8842</w:t>
      </w:r>
      <w:r w:rsidRPr="008E3DBF">
        <w:rPr>
          <w:rFonts w:cs="Times New Roman"/>
          <w:b/>
          <w:sz w:val="20"/>
          <w:szCs w:val="20"/>
        </w:rPr>
        <w:tab/>
      </w:r>
      <w:r w:rsidR="002C4BF7">
        <w:rPr>
          <w:rFonts w:cs="Times New Roman"/>
          <w:b/>
          <w:sz w:val="20"/>
          <w:szCs w:val="20"/>
        </w:rPr>
        <w:t>217 202-0972</w:t>
      </w:r>
      <w:r w:rsidR="003251E8">
        <w:rPr>
          <w:rFonts w:cs="Times New Roman"/>
          <w:b/>
          <w:sz w:val="20"/>
          <w:szCs w:val="20"/>
        </w:rPr>
        <w:tab/>
      </w:r>
      <w:r w:rsidRPr="008E3DBF">
        <w:rPr>
          <w:rFonts w:cs="Times New Roman"/>
          <w:b/>
          <w:sz w:val="20"/>
          <w:szCs w:val="20"/>
        </w:rPr>
        <w:t>217 489-9295</w:t>
      </w:r>
      <w:r w:rsidRPr="008E3DBF">
        <w:rPr>
          <w:rFonts w:cs="Times New Roman"/>
          <w:b/>
          <w:sz w:val="20"/>
          <w:szCs w:val="20"/>
        </w:rPr>
        <w:tab/>
        <w:t>217 649-3403</w:t>
      </w:r>
    </w:p>
    <w:p w14:paraId="3150DF5D" w14:textId="77777777" w:rsidR="002C768F" w:rsidRPr="008E3DBF" w:rsidRDefault="002C768F" w:rsidP="002C768F">
      <w:pPr>
        <w:tabs>
          <w:tab w:val="left" w:pos="2430"/>
          <w:tab w:val="left" w:pos="5040"/>
          <w:tab w:val="left" w:pos="7200"/>
        </w:tabs>
        <w:rPr>
          <w:rFonts w:cs="Times New Roman"/>
          <w:b/>
          <w:sz w:val="20"/>
          <w:szCs w:val="20"/>
        </w:rPr>
      </w:pPr>
    </w:p>
    <w:p w14:paraId="0695C67C" w14:textId="1E1F1B1F"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Chuck Hoene, Treas.</w:t>
      </w:r>
      <w:r w:rsidRPr="008E3DBF">
        <w:rPr>
          <w:rFonts w:cs="Times New Roman"/>
          <w:b/>
          <w:sz w:val="20"/>
          <w:szCs w:val="20"/>
        </w:rPr>
        <w:tab/>
        <w:t>Rollie Moore, Mem. Ch.</w:t>
      </w:r>
      <w:r w:rsidRPr="008E3DBF">
        <w:rPr>
          <w:rFonts w:cs="Times New Roman"/>
          <w:b/>
          <w:sz w:val="20"/>
          <w:szCs w:val="20"/>
        </w:rPr>
        <w:tab/>
      </w:r>
      <w:r w:rsidR="00B12759">
        <w:rPr>
          <w:rFonts w:cs="Times New Roman"/>
          <w:b/>
          <w:sz w:val="20"/>
          <w:szCs w:val="20"/>
        </w:rPr>
        <w:t xml:space="preserve">Steve </w:t>
      </w:r>
      <w:proofErr w:type="spellStart"/>
      <w:r w:rsidR="00B12759">
        <w:rPr>
          <w:rFonts w:cs="Times New Roman"/>
          <w:b/>
          <w:sz w:val="20"/>
          <w:szCs w:val="20"/>
        </w:rPr>
        <w:t>Appl</w:t>
      </w:r>
      <w:proofErr w:type="spellEnd"/>
      <w:r w:rsidR="00B12759">
        <w:rPr>
          <w:rFonts w:cs="Times New Roman"/>
          <w:b/>
          <w:sz w:val="20"/>
          <w:szCs w:val="20"/>
        </w:rPr>
        <w:tab/>
      </w:r>
      <w:r w:rsidR="000B4A80">
        <w:rPr>
          <w:rFonts w:cs="Times New Roman"/>
          <w:b/>
          <w:sz w:val="20"/>
          <w:szCs w:val="20"/>
        </w:rPr>
        <w:t>Stan Dietz</w:t>
      </w:r>
      <w:r w:rsidR="002C4BF7">
        <w:rPr>
          <w:rFonts w:cs="Times New Roman"/>
          <w:b/>
          <w:sz w:val="20"/>
          <w:szCs w:val="20"/>
        </w:rPr>
        <w:tab/>
      </w:r>
    </w:p>
    <w:p w14:paraId="3AEC3267" w14:textId="62E8DAD3"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719 CR, 500 N</w:t>
      </w:r>
      <w:r w:rsidRPr="008E3DBF">
        <w:rPr>
          <w:rFonts w:cs="Times New Roman"/>
          <w:b/>
          <w:sz w:val="20"/>
          <w:szCs w:val="20"/>
        </w:rPr>
        <w:tab/>
        <w:t>662 Knox Rd. 2600 N.</w:t>
      </w:r>
      <w:r w:rsidRPr="008E3DBF">
        <w:rPr>
          <w:rFonts w:cs="Times New Roman"/>
          <w:b/>
          <w:sz w:val="20"/>
          <w:szCs w:val="20"/>
        </w:rPr>
        <w:tab/>
      </w:r>
      <w:r w:rsidR="00B12759">
        <w:rPr>
          <w:rFonts w:cs="Times New Roman"/>
          <w:b/>
          <w:sz w:val="20"/>
          <w:szCs w:val="20"/>
        </w:rPr>
        <w:tab/>
      </w:r>
      <w:r w:rsidR="000B4A80">
        <w:rPr>
          <w:rFonts w:cs="Times New Roman"/>
          <w:b/>
          <w:sz w:val="20"/>
          <w:szCs w:val="20"/>
        </w:rPr>
        <w:t>1582 E. 3200 N. Rd.</w:t>
      </w:r>
      <w:r w:rsidRPr="008E3DBF">
        <w:rPr>
          <w:rFonts w:cs="Times New Roman"/>
          <w:b/>
          <w:sz w:val="20"/>
          <w:szCs w:val="20"/>
        </w:rPr>
        <w:tab/>
      </w:r>
    </w:p>
    <w:p w14:paraId="12566B78" w14:textId="3054EE46"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Toledo, IL  62468</w:t>
      </w:r>
      <w:r w:rsidRPr="008E3DBF">
        <w:rPr>
          <w:rFonts w:cs="Times New Roman"/>
          <w:b/>
          <w:sz w:val="20"/>
          <w:szCs w:val="20"/>
        </w:rPr>
        <w:tab/>
        <w:t>Oneida, IL  61467</w:t>
      </w:r>
      <w:r w:rsidRPr="008E3DBF">
        <w:rPr>
          <w:rFonts w:cs="Times New Roman"/>
          <w:b/>
          <w:sz w:val="20"/>
          <w:szCs w:val="20"/>
        </w:rPr>
        <w:tab/>
      </w:r>
      <w:r w:rsidR="000B4A80">
        <w:rPr>
          <w:rFonts w:cs="Times New Roman"/>
          <w:b/>
          <w:sz w:val="20"/>
          <w:szCs w:val="20"/>
        </w:rPr>
        <w:t>St. Joseph, IL  61873</w:t>
      </w:r>
      <w:r w:rsidR="000B4A80">
        <w:rPr>
          <w:rFonts w:cs="Times New Roman"/>
          <w:b/>
          <w:sz w:val="20"/>
          <w:szCs w:val="20"/>
        </w:rPr>
        <w:tab/>
        <w:t>Piper City, IL  60959</w:t>
      </w:r>
    </w:p>
    <w:p w14:paraId="18658A1A" w14:textId="22705B46" w:rsidR="002C768F" w:rsidRPr="008E3DBF" w:rsidRDefault="002C768F" w:rsidP="002C768F">
      <w:pPr>
        <w:tabs>
          <w:tab w:val="left" w:pos="2430"/>
          <w:tab w:val="left" w:pos="5040"/>
          <w:tab w:val="left" w:pos="7200"/>
        </w:tabs>
        <w:rPr>
          <w:rFonts w:cs="Times New Roman"/>
          <w:b/>
          <w:sz w:val="20"/>
          <w:szCs w:val="20"/>
        </w:rPr>
      </w:pPr>
      <w:r w:rsidRPr="008E3DBF">
        <w:rPr>
          <w:rFonts w:cs="Times New Roman"/>
          <w:b/>
          <w:sz w:val="20"/>
          <w:szCs w:val="20"/>
        </w:rPr>
        <w:t>217 849-3675</w:t>
      </w:r>
      <w:r w:rsidRPr="008E3DBF">
        <w:rPr>
          <w:rFonts w:cs="Times New Roman"/>
          <w:b/>
          <w:sz w:val="20"/>
          <w:szCs w:val="20"/>
        </w:rPr>
        <w:tab/>
        <w:t>309 483-6431</w:t>
      </w:r>
      <w:r w:rsidRPr="008E3DBF">
        <w:rPr>
          <w:rFonts w:cs="Times New Roman"/>
          <w:b/>
          <w:sz w:val="20"/>
          <w:szCs w:val="20"/>
        </w:rPr>
        <w:tab/>
      </w:r>
      <w:r w:rsidR="00B12759">
        <w:rPr>
          <w:rFonts w:cs="Times New Roman"/>
          <w:b/>
          <w:sz w:val="20"/>
          <w:szCs w:val="20"/>
        </w:rPr>
        <w:t xml:space="preserve">217 </w:t>
      </w:r>
      <w:r w:rsidR="008A4A0C">
        <w:rPr>
          <w:rFonts w:cs="Times New Roman"/>
          <w:b/>
          <w:sz w:val="20"/>
          <w:szCs w:val="20"/>
        </w:rPr>
        <w:t>202-7526</w:t>
      </w:r>
      <w:r w:rsidR="00B12759">
        <w:rPr>
          <w:rFonts w:cs="Times New Roman"/>
          <w:b/>
          <w:sz w:val="20"/>
          <w:szCs w:val="20"/>
        </w:rPr>
        <w:tab/>
      </w:r>
      <w:r w:rsidR="000B4A80">
        <w:rPr>
          <w:rFonts w:cs="Times New Roman"/>
          <w:b/>
          <w:sz w:val="20"/>
          <w:szCs w:val="20"/>
        </w:rPr>
        <w:t>815 674-2306</w:t>
      </w:r>
    </w:p>
    <w:p w14:paraId="0A6FC112" w14:textId="69AB6765" w:rsidR="002C768F" w:rsidRDefault="002C768F" w:rsidP="002C768F">
      <w:pPr>
        <w:tabs>
          <w:tab w:val="left" w:pos="2430"/>
          <w:tab w:val="left" w:pos="5040"/>
          <w:tab w:val="left" w:pos="7200"/>
        </w:tabs>
        <w:rPr>
          <w:rFonts w:cs="Times New Roman"/>
          <w:b/>
          <w:sz w:val="20"/>
          <w:szCs w:val="20"/>
        </w:rPr>
      </w:pPr>
    </w:p>
    <w:p w14:paraId="7C4E76CC" w14:textId="65CFB106" w:rsidR="002C768F" w:rsidRPr="008E3DBF" w:rsidRDefault="00B12759" w:rsidP="00B12759">
      <w:pPr>
        <w:tabs>
          <w:tab w:val="left" w:pos="2430"/>
          <w:tab w:val="left" w:pos="5040"/>
          <w:tab w:val="left" w:pos="7200"/>
        </w:tabs>
        <w:rPr>
          <w:rFonts w:cs="Times New Roman"/>
          <w:b/>
          <w:sz w:val="20"/>
          <w:szCs w:val="20"/>
        </w:rPr>
      </w:pPr>
      <w:r>
        <w:rPr>
          <w:rFonts w:cs="Times New Roman"/>
          <w:b/>
          <w:sz w:val="20"/>
          <w:szCs w:val="20"/>
        </w:rPr>
        <w:t>Kurt Jansen</w:t>
      </w:r>
      <w:r>
        <w:rPr>
          <w:rFonts w:cs="Times New Roman"/>
          <w:b/>
          <w:sz w:val="20"/>
          <w:szCs w:val="20"/>
        </w:rPr>
        <w:tab/>
      </w:r>
      <w:r w:rsidR="002C768F">
        <w:rPr>
          <w:rFonts w:cs="Times New Roman"/>
          <w:b/>
          <w:sz w:val="20"/>
          <w:szCs w:val="20"/>
        </w:rPr>
        <w:t>Roger Musson</w:t>
      </w:r>
      <w:r w:rsidR="002C768F" w:rsidRPr="008E3DBF">
        <w:rPr>
          <w:rFonts w:cs="Times New Roman"/>
          <w:b/>
          <w:sz w:val="20"/>
          <w:szCs w:val="20"/>
        </w:rPr>
        <w:tab/>
        <w:t>Duane Stone</w:t>
      </w:r>
      <w:r>
        <w:rPr>
          <w:rFonts w:cs="Times New Roman"/>
          <w:b/>
          <w:sz w:val="20"/>
          <w:szCs w:val="20"/>
        </w:rPr>
        <w:tab/>
      </w:r>
      <w:r w:rsidR="002C768F" w:rsidRPr="008E3DBF">
        <w:rPr>
          <w:rFonts w:cs="Times New Roman"/>
          <w:b/>
          <w:sz w:val="20"/>
          <w:szCs w:val="20"/>
        </w:rPr>
        <w:t xml:space="preserve">Carl </w:t>
      </w:r>
      <w:proofErr w:type="spellStart"/>
      <w:r w:rsidR="002C768F" w:rsidRPr="008E3DBF">
        <w:rPr>
          <w:rFonts w:cs="Times New Roman"/>
          <w:b/>
          <w:sz w:val="20"/>
          <w:szCs w:val="20"/>
        </w:rPr>
        <w:t>Vandevender</w:t>
      </w:r>
      <w:proofErr w:type="spellEnd"/>
    </w:p>
    <w:p w14:paraId="69307734" w14:textId="046B85C1" w:rsidR="002C768F" w:rsidRPr="008E3DBF" w:rsidRDefault="00B12759" w:rsidP="00B12759">
      <w:pPr>
        <w:tabs>
          <w:tab w:val="left" w:pos="2430"/>
          <w:tab w:val="left" w:pos="5040"/>
          <w:tab w:val="left" w:pos="7200"/>
        </w:tabs>
        <w:rPr>
          <w:rFonts w:cs="Times New Roman"/>
          <w:b/>
          <w:sz w:val="20"/>
          <w:szCs w:val="20"/>
        </w:rPr>
      </w:pPr>
      <w:r>
        <w:rPr>
          <w:rFonts w:cs="Times New Roman"/>
          <w:b/>
          <w:sz w:val="20"/>
          <w:szCs w:val="20"/>
        </w:rPr>
        <w:t>20102 N. 1350</w:t>
      </w:r>
      <w:r w:rsidRPr="00B12759">
        <w:rPr>
          <w:rFonts w:cs="Times New Roman"/>
          <w:b/>
          <w:sz w:val="20"/>
          <w:szCs w:val="20"/>
          <w:vertAlign w:val="superscript"/>
        </w:rPr>
        <w:t>th</w:t>
      </w:r>
      <w:r>
        <w:rPr>
          <w:rFonts w:cs="Times New Roman"/>
          <w:b/>
          <w:sz w:val="20"/>
          <w:szCs w:val="20"/>
        </w:rPr>
        <w:t xml:space="preserve"> St.</w:t>
      </w:r>
      <w:r>
        <w:rPr>
          <w:rFonts w:cs="Times New Roman"/>
          <w:b/>
          <w:sz w:val="20"/>
          <w:szCs w:val="20"/>
        </w:rPr>
        <w:tab/>
      </w:r>
      <w:r w:rsidR="002C768F">
        <w:rPr>
          <w:rFonts w:cs="Times New Roman"/>
          <w:b/>
          <w:sz w:val="20"/>
          <w:szCs w:val="20"/>
        </w:rPr>
        <w:t>408 W. 2</w:t>
      </w:r>
      <w:r w:rsidR="002C768F" w:rsidRPr="007814D5">
        <w:rPr>
          <w:rFonts w:cs="Times New Roman"/>
          <w:b/>
          <w:sz w:val="20"/>
          <w:szCs w:val="20"/>
          <w:vertAlign w:val="superscript"/>
        </w:rPr>
        <w:t>nd</w:t>
      </w:r>
      <w:r w:rsidR="002C768F">
        <w:rPr>
          <w:rFonts w:cs="Times New Roman"/>
          <w:b/>
          <w:sz w:val="20"/>
          <w:szCs w:val="20"/>
        </w:rPr>
        <w:t xml:space="preserve"> St. Box 146</w:t>
      </w:r>
      <w:r w:rsidR="002C768F" w:rsidRPr="008E3DBF">
        <w:rPr>
          <w:rFonts w:cs="Times New Roman"/>
          <w:b/>
          <w:sz w:val="20"/>
          <w:szCs w:val="20"/>
        </w:rPr>
        <w:tab/>
        <w:t>3278 Clevenger Rd.</w:t>
      </w:r>
      <w:r w:rsidR="002C768F" w:rsidRPr="008E3DBF">
        <w:rPr>
          <w:rFonts w:cs="Times New Roman"/>
          <w:b/>
          <w:sz w:val="20"/>
          <w:szCs w:val="20"/>
        </w:rPr>
        <w:tab/>
        <w:t>4741 E. CR, 400 South</w:t>
      </w:r>
    </w:p>
    <w:p w14:paraId="0359F2EA" w14:textId="33FB5A5E" w:rsidR="002C768F" w:rsidRPr="008E3DBF" w:rsidRDefault="00B12759" w:rsidP="00B12759">
      <w:pPr>
        <w:tabs>
          <w:tab w:val="left" w:pos="2430"/>
          <w:tab w:val="left" w:pos="5040"/>
          <w:tab w:val="left" w:pos="7200"/>
        </w:tabs>
        <w:rPr>
          <w:rFonts w:cs="Times New Roman"/>
          <w:b/>
          <w:sz w:val="20"/>
          <w:szCs w:val="20"/>
        </w:rPr>
      </w:pPr>
      <w:r>
        <w:rPr>
          <w:rFonts w:cs="Times New Roman"/>
          <w:b/>
          <w:sz w:val="20"/>
          <w:szCs w:val="20"/>
        </w:rPr>
        <w:t>Effingham, IL  62401</w:t>
      </w:r>
      <w:r>
        <w:rPr>
          <w:rFonts w:cs="Times New Roman"/>
          <w:b/>
          <w:sz w:val="20"/>
          <w:szCs w:val="20"/>
        </w:rPr>
        <w:tab/>
      </w:r>
      <w:proofErr w:type="spellStart"/>
      <w:r w:rsidR="002C768F">
        <w:rPr>
          <w:rFonts w:cs="Times New Roman"/>
          <w:b/>
          <w:sz w:val="20"/>
          <w:szCs w:val="20"/>
        </w:rPr>
        <w:t>Sadorus</w:t>
      </w:r>
      <w:proofErr w:type="spellEnd"/>
      <w:r w:rsidR="002C768F" w:rsidRPr="008E3DBF">
        <w:rPr>
          <w:rFonts w:cs="Times New Roman"/>
          <w:b/>
          <w:sz w:val="20"/>
          <w:szCs w:val="20"/>
        </w:rPr>
        <w:t>, IL  61</w:t>
      </w:r>
      <w:r w:rsidR="002C768F">
        <w:rPr>
          <w:rFonts w:cs="Times New Roman"/>
          <w:b/>
          <w:sz w:val="20"/>
          <w:szCs w:val="20"/>
        </w:rPr>
        <w:t>872</w:t>
      </w:r>
      <w:r w:rsidR="002C768F" w:rsidRPr="008E3DBF">
        <w:rPr>
          <w:rFonts w:cs="Times New Roman"/>
          <w:b/>
          <w:sz w:val="20"/>
          <w:szCs w:val="20"/>
        </w:rPr>
        <w:tab/>
        <w:t>Waverly, IL  62692</w:t>
      </w:r>
      <w:r w:rsidR="002C768F" w:rsidRPr="008E3DBF">
        <w:rPr>
          <w:rFonts w:cs="Times New Roman"/>
          <w:b/>
          <w:sz w:val="20"/>
          <w:szCs w:val="20"/>
        </w:rPr>
        <w:tab/>
        <w:t>Frankfort, IN  46041</w:t>
      </w:r>
    </w:p>
    <w:p w14:paraId="2CC8B980" w14:textId="226B753C" w:rsidR="002C768F" w:rsidRPr="006F30DB" w:rsidRDefault="00B12759" w:rsidP="00B12759">
      <w:pPr>
        <w:tabs>
          <w:tab w:val="left" w:pos="2430"/>
          <w:tab w:val="left" w:pos="5040"/>
          <w:tab w:val="left" w:pos="7200"/>
        </w:tabs>
        <w:rPr>
          <w:rFonts w:cs="Times New Roman"/>
          <w:b/>
          <w:sz w:val="20"/>
          <w:szCs w:val="20"/>
        </w:rPr>
      </w:pPr>
      <w:r>
        <w:rPr>
          <w:rFonts w:cs="Times New Roman"/>
          <w:b/>
          <w:sz w:val="20"/>
          <w:szCs w:val="20"/>
        </w:rPr>
        <w:t>217 663-8634</w:t>
      </w:r>
      <w:r>
        <w:rPr>
          <w:rFonts w:cs="Times New Roman"/>
          <w:b/>
          <w:sz w:val="20"/>
          <w:szCs w:val="20"/>
        </w:rPr>
        <w:tab/>
      </w:r>
      <w:r w:rsidR="002C768F">
        <w:rPr>
          <w:rFonts w:cs="Times New Roman"/>
          <w:b/>
          <w:sz w:val="20"/>
          <w:szCs w:val="20"/>
        </w:rPr>
        <w:t>217 369-2383</w:t>
      </w:r>
      <w:r w:rsidR="002C768F" w:rsidRPr="008E3DBF">
        <w:rPr>
          <w:rFonts w:cs="Times New Roman"/>
          <w:b/>
          <w:sz w:val="20"/>
          <w:szCs w:val="20"/>
        </w:rPr>
        <w:tab/>
        <w:t>217 435-4751</w:t>
      </w:r>
      <w:r w:rsidR="002C768F" w:rsidRPr="008E3DBF">
        <w:rPr>
          <w:rFonts w:cs="Times New Roman"/>
          <w:b/>
          <w:sz w:val="20"/>
          <w:szCs w:val="20"/>
        </w:rPr>
        <w:tab/>
        <w:t>765-659-1917</w:t>
      </w:r>
    </w:p>
    <w:p w14:paraId="43CEF990" w14:textId="77777777" w:rsidR="00024CD3" w:rsidRDefault="00024CD3"/>
    <w:sectPr w:rsidR="00024C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8259D5"/>
    <w:multiLevelType w:val="hybridMultilevel"/>
    <w:tmpl w:val="6D68987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5EAC4935"/>
    <w:multiLevelType w:val="hybridMultilevel"/>
    <w:tmpl w:val="83D045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CD3"/>
    <w:rsid w:val="00024CD3"/>
    <w:rsid w:val="000A04A4"/>
    <w:rsid w:val="000B4A80"/>
    <w:rsid w:val="00130760"/>
    <w:rsid w:val="001A5FBD"/>
    <w:rsid w:val="0024631A"/>
    <w:rsid w:val="00280C83"/>
    <w:rsid w:val="002A0F91"/>
    <w:rsid w:val="002C4BF7"/>
    <w:rsid w:val="002C705C"/>
    <w:rsid w:val="002C768F"/>
    <w:rsid w:val="002E4791"/>
    <w:rsid w:val="00301127"/>
    <w:rsid w:val="00316127"/>
    <w:rsid w:val="003251E8"/>
    <w:rsid w:val="004525FF"/>
    <w:rsid w:val="00455BA3"/>
    <w:rsid w:val="00470432"/>
    <w:rsid w:val="004B6B21"/>
    <w:rsid w:val="004E49DB"/>
    <w:rsid w:val="00512479"/>
    <w:rsid w:val="00561D37"/>
    <w:rsid w:val="00567F21"/>
    <w:rsid w:val="0057231A"/>
    <w:rsid w:val="00595FC4"/>
    <w:rsid w:val="005A1CE7"/>
    <w:rsid w:val="005A2033"/>
    <w:rsid w:val="005A43F5"/>
    <w:rsid w:val="005B312B"/>
    <w:rsid w:val="005F716C"/>
    <w:rsid w:val="00680162"/>
    <w:rsid w:val="00685E5B"/>
    <w:rsid w:val="006E71C6"/>
    <w:rsid w:val="00716F97"/>
    <w:rsid w:val="00724590"/>
    <w:rsid w:val="00782FDD"/>
    <w:rsid w:val="007A0481"/>
    <w:rsid w:val="007A4022"/>
    <w:rsid w:val="007D2150"/>
    <w:rsid w:val="007E6B29"/>
    <w:rsid w:val="00806DB2"/>
    <w:rsid w:val="008340C6"/>
    <w:rsid w:val="00842563"/>
    <w:rsid w:val="008507F6"/>
    <w:rsid w:val="00890C10"/>
    <w:rsid w:val="00890F62"/>
    <w:rsid w:val="008A0AFD"/>
    <w:rsid w:val="008A4A0C"/>
    <w:rsid w:val="00903966"/>
    <w:rsid w:val="00AB7064"/>
    <w:rsid w:val="00AB76B3"/>
    <w:rsid w:val="00B12759"/>
    <w:rsid w:val="00B361A0"/>
    <w:rsid w:val="00B52FBA"/>
    <w:rsid w:val="00B548AF"/>
    <w:rsid w:val="00BA1643"/>
    <w:rsid w:val="00BB721D"/>
    <w:rsid w:val="00C07D20"/>
    <w:rsid w:val="00C407A2"/>
    <w:rsid w:val="00D04783"/>
    <w:rsid w:val="00D54470"/>
    <w:rsid w:val="00D95236"/>
    <w:rsid w:val="00DB5566"/>
    <w:rsid w:val="00DE7102"/>
    <w:rsid w:val="00E0659D"/>
    <w:rsid w:val="00E62607"/>
    <w:rsid w:val="00E75759"/>
    <w:rsid w:val="00EB3B70"/>
    <w:rsid w:val="00EE6527"/>
    <w:rsid w:val="00F4650D"/>
    <w:rsid w:val="00F77C87"/>
    <w:rsid w:val="00F84D05"/>
    <w:rsid w:val="00FB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F8BC0"/>
  <w15:chartTrackingRefBased/>
  <w15:docId w15:val="{51B413E8-E5D0-4DBD-B7FB-135D21CD7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55BA3"/>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8507F6"/>
    <w:rPr>
      <w:rFonts w:eastAsiaTheme="majorEastAsia" w:cstheme="majorBidi"/>
      <w:sz w:val="20"/>
      <w:szCs w:val="20"/>
    </w:rPr>
  </w:style>
  <w:style w:type="paragraph" w:styleId="ListParagraph">
    <w:name w:val="List Paragraph"/>
    <w:basedOn w:val="Normal"/>
    <w:uiPriority w:val="99"/>
    <w:qFormat/>
    <w:rsid w:val="00024CD3"/>
    <w:pPr>
      <w:spacing w:after="200"/>
      <w:ind w:left="720"/>
    </w:pPr>
    <w:rPr>
      <w:rFonts w:ascii="Calibri" w:eastAsia="Calibri" w:hAnsi="Calibri" w:cs="Times New Roman"/>
      <w:sz w:val="22"/>
    </w:rPr>
  </w:style>
  <w:style w:type="character" w:styleId="Hyperlink">
    <w:name w:val="Hyperlink"/>
    <w:basedOn w:val="DefaultParagraphFont"/>
    <w:uiPriority w:val="99"/>
    <w:unhideWhenUsed/>
    <w:rsid w:val="00903966"/>
    <w:rPr>
      <w:color w:val="0000FF"/>
      <w:u w:val="single"/>
    </w:rPr>
  </w:style>
  <w:style w:type="paragraph" w:styleId="BalloonText">
    <w:name w:val="Balloon Text"/>
    <w:basedOn w:val="Normal"/>
    <w:link w:val="BalloonTextChar"/>
    <w:uiPriority w:val="99"/>
    <w:semiHidden/>
    <w:unhideWhenUsed/>
    <w:rsid w:val="005A2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3985">
      <w:bodyDiv w:val="1"/>
      <w:marLeft w:val="0"/>
      <w:marRight w:val="0"/>
      <w:marTop w:val="0"/>
      <w:marBottom w:val="0"/>
      <w:divBdr>
        <w:top w:val="none" w:sz="0" w:space="0" w:color="auto"/>
        <w:left w:val="none" w:sz="0" w:space="0" w:color="auto"/>
        <w:bottom w:val="none" w:sz="0" w:space="0" w:color="auto"/>
        <w:right w:val="none" w:sz="0" w:space="0" w:color="auto"/>
      </w:divBdr>
    </w:div>
    <w:div w:id="213278238">
      <w:bodyDiv w:val="1"/>
      <w:marLeft w:val="0"/>
      <w:marRight w:val="0"/>
      <w:marTop w:val="0"/>
      <w:marBottom w:val="0"/>
      <w:divBdr>
        <w:top w:val="none" w:sz="0" w:space="0" w:color="auto"/>
        <w:left w:val="none" w:sz="0" w:space="0" w:color="auto"/>
        <w:bottom w:val="none" w:sz="0" w:space="0" w:color="auto"/>
        <w:right w:val="none" w:sz="0" w:space="0" w:color="auto"/>
      </w:divBdr>
    </w:div>
    <w:div w:id="175335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ckansas3.org"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Reitmeier</dc:creator>
  <cp:keywords/>
  <dc:description/>
  <cp:lastModifiedBy>J.C. Reitmeier</cp:lastModifiedBy>
  <cp:revision>2</cp:revision>
  <cp:lastPrinted>2023-10-16T03:58:00Z</cp:lastPrinted>
  <dcterms:created xsi:type="dcterms:W3CDTF">2023-10-16T03:59:00Z</dcterms:created>
  <dcterms:modified xsi:type="dcterms:W3CDTF">2023-10-16T03:59:00Z</dcterms:modified>
</cp:coreProperties>
</file>